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10620" w:type="dxa"/>
        <w:tblLayout w:type="fixed"/>
        <w:tblLook w:val="0000" w:firstRow="0" w:lastRow="0" w:firstColumn="0" w:lastColumn="0" w:noHBand="0" w:noVBand="0"/>
      </w:tblPr>
      <w:tblGrid>
        <w:gridCol w:w="540"/>
        <w:gridCol w:w="2160"/>
        <w:gridCol w:w="270"/>
        <w:gridCol w:w="180"/>
        <w:gridCol w:w="236"/>
        <w:gridCol w:w="6244"/>
        <w:gridCol w:w="360"/>
        <w:gridCol w:w="180"/>
        <w:gridCol w:w="180"/>
        <w:gridCol w:w="212"/>
        <w:gridCol w:w="58"/>
      </w:tblGrid>
      <w:tr w:rsidR="005E46F2" w14:paraId="3A612C7A" w14:textId="77777777" w:rsidTr="0053095F">
        <w:trPr>
          <w:gridAfter w:val="5"/>
          <w:wAfter w:w="990" w:type="dxa"/>
        </w:trPr>
        <w:tc>
          <w:tcPr>
            <w:tcW w:w="2700" w:type="dxa"/>
            <w:gridSpan w:val="2"/>
          </w:tcPr>
          <w:p w14:paraId="05672782" w14:textId="77777777" w:rsidR="005E46F2" w:rsidRPr="006F780A" w:rsidRDefault="005E46F2" w:rsidP="00111555">
            <w:pPr>
              <w:ind w:right="162"/>
              <w:rPr>
                <w:rFonts w:cs="Arial"/>
                <w:szCs w:val="22"/>
              </w:rPr>
            </w:pPr>
          </w:p>
        </w:tc>
        <w:tc>
          <w:tcPr>
            <w:tcW w:w="6930" w:type="dxa"/>
            <w:gridSpan w:val="4"/>
          </w:tcPr>
          <w:p w14:paraId="61635282" w14:textId="12DB4692" w:rsidR="005E46F2" w:rsidRDefault="00BB5540" w:rsidP="00111555">
            <w:pPr>
              <w:ind w:right="162"/>
              <w:jc w:val="center"/>
              <w:rPr>
                <w:rFonts w:ascii="Times New Roman" w:hAnsi="Times New Roman"/>
                <w:b/>
                <w:sz w:val="20"/>
              </w:rPr>
            </w:pPr>
            <w:r>
              <w:rPr>
                <w:rFonts w:ascii="Times New Roman" w:hAnsi="Times New Roman"/>
                <w:noProof/>
                <w:sz w:val="20"/>
              </w:rPr>
              <w:drawing>
                <wp:inline distT="0" distB="0" distL="0" distR="0" wp14:anchorId="64487E2B" wp14:editId="6136EAD1">
                  <wp:extent cx="88392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755" t="-262" r="-1755" b="-262"/>
                          <a:stretch>
                            <a:fillRect/>
                          </a:stretch>
                        </pic:blipFill>
                        <pic:spPr bwMode="auto">
                          <a:xfrm>
                            <a:off x="0" y="0"/>
                            <a:ext cx="883920" cy="906780"/>
                          </a:xfrm>
                          <a:prstGeom prst="rect">
                            <a:avLst/>
                          </a:prstGeom>
                          <a:noFill/>
                          <a:ln>
                            <a:noFill/>
                          </a:ln>
                        </pic:spPr>
                      </pic:pic>
                    </a:graphicData>
                  </a:graphic>
                </wp:inline>
              </w:drawing>
            </w:r>
          </w:p>
        </w:tc>
      </w:tr>
      <w:tr w:rsidR="005E46F2" w14:paraId="5F01B049" w14:textId="77777777" w:rsidTr="0053095F">
        <w:trPr>
          <w:gridAfter w:val="5"/>
          <w:wAfter w:w="990" w:type="dxa"/>
          <w:trHeight w:val="2088"/>
        </w:trPr>
        <w:tc>
          <w:tcPr>
            <w:tcW w:w="2700" w:type="dxa"/>
            <w:gridSpan w:val="2"/>
          </w:tcPr>
          <w:p w14:paraId="3CF429B3" w14:textId="77777777" w:rsidR="005E46F2" w:rsidRPr="006F780A" w:rsidRDefault="005E46F2" w:rsidP="00111555">
            <w:pPr>
              <w:ind w:right="162"/>
              <w:rPr>
                <w:rFonts w:cs="Arial"/>
                <w:szCs w:val="22"/>
              </w:rPr>
            </w:pPr>
          </w:p>
        </w:tc>
        <w:tc>
          <w:tcPr>
            <w:tcW w:w="6930" w:type="dxa"/>
            <w:gridSpan w:val="4"/>
          </w:tcPr>
          <w:p w14:paraId="7DF088A6" w14:textId="77777777" w:rsidR="005E46F2" w:rsidRDefault="005E46F2" w:rsidP="00111555">
            <w:pPr>
              <w:ind w:right="162"/>
              <w:jc w:val="center"/>
              <w:rPr>
                <w:b/>
                <w:sz w:val="32"/>
              </w:rPr>
            </w:pPr>
            <w:r>
              <w:rPr>
                <w:b/>
                <w:sz w:val="32"/>
              </w:rPr>
              <w:t>MINUTES</w:t>
            </w:r>
          </w:p>
          <w:p w14:paraId="0FB7333B" w14:textId="77777777" w:rsidR="005E46F2" w:rsidRDefault="00632146" w:rsidP="00111555">
            <w:pPr>
              <w:ind w:right="162"/>
              <w:jc w:val="center"/>
              <w:rPr>
                <w:b/>
                <w:sz w:val="32"/>
              </w:rPr>
            </w:pPr>
            <w:r>
              <w:rPr>
                <w:b/>
                <w:sz w:val="32"/>
              </w:rPr>
              <w:t>COMMUNITY DEVELOPMENT BOARD</w:t>
            </w:r>
          </w:p>
          <w:p w14:paraId="023519B5" w14:textId="27256628" w:rsidR="005E46F2" w:rsidRDefault="0053095F" w:rsidP="00111555">
            <w:pPr>
              <w:ind w:right="162"/>
              <w:jc w:val="center"/>
              <w:rPr>
                <w:b/>
                <w:sz w:val="32"/>
              </w:rPr>
            </w:pPr>
            <w:r>
              <w:rPr>
                <w:b/>
                <w:sz w:val="32"/>
              </w:rPr>
              <w:t>SEPTEMBER 22</w:t>
            </w:r>
            <w:r w:rsidR="002C0180">
              <w:rPr>
                <w:b/>
                <w:sz w:val="32"/>
              </w:rPr>
              <w:t>, 2021</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111555">
            <w:pPr>
              <w:ind w:right="162"/>
              <w:jc w:val="center"/>
              <w:rPr>
                <w:b/>
                <w:sz w:val="24"/>
              </w:rPr>
            </w:pPr>
            <w:r>
              <w:rPr>
                <w:b/>
                <w:sz w:val="24"/>
              </w:rPr>
              <w:t xml:space="preserve">COUNCIL CHAMBERS </w:t>
            </w:r>
          </w:p>
          <w:p w14:paraId="762AA672" w14:textId="77777777" w:rsidR="005E46F2" w:rsidRDefault="00320139" w:rsidP="00111555">
            <w:pPr>
              <w:ind w:right="162"/>
              <w:jc w:val="center"/>
              <w:rPr>
                <w:b/>
                <w:sz w:val="24"/>
              </w:rPr>
            </w:pPr>
            <w:r>
              <w:rPr>
                <w:b/>
                <w:sz w:val="24"/>
              </w:rPr>
              <w:t>116 FIRST STREET</w:t>
            </w:r>
          </w:p>
          <w:p w14:paraId="5D40493D" w14:textId="77777777" w:rsidR="005E46F2" w:rsidRDefault="005E46F2" w:rsidP="00111555">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450AEAA3" w:rsidR="00FA6650" w:rsidRDefault="00BB5540" w:rsidP="00111555">
            <w:pPr>
              <w:ind w:right="162"/>
              <w:jc w:val="center"/>
              <w:rPr>
                <w:rFonts w:ascii="Times New Roman" w:hAnsi="Times New Roman"/>
                <w:sz w:val="28"/>
              </w:rPr>
            </w:pPr>
            <w:r>
              <w:rPr>
                <w:noProof/>
              </w:rPr>
              <mc:AlternateContent>
                <mc:Choice Requires="wps">
                  <w:drawing>
                    <wp:anchor distT="0" distB="0" distL="114300" distR="114300" simplePos="0" relativeHeight="251657728" behindDoc="0" locked="0" layoutInCell="1" allowOverlap="1" wp14:anchorId="4C1D32CE" wp14:editId="41250A5A">
                      <wp:simplePos x="0" y="0"/>
                      <wp:positionH relativeFrom="column">
                        <wp:posOffset>-635</wp:posOffset>
                      </wp:positionH>
                      <wp:positionV relativeFrom="paragraph">
                        <wp:posOffset>205740</wp:posOffset>
                      </wp:positionV>
                      <wp:extent cx="4721225" cy="8255"/>
                      <wp:effectExtent l="20320" t="15875" r="2095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22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29A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2pt" to="37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" strokeweight="2pt">
                      <v:stroke startarrowwidth="narrow" startarrowlength="short" endarrowwidth="narrow" endarrowlength="short"/>
                    </v:line>
                  </w:pict>
                </mc:Fallback>
              </mc:AlternateContent>
            </w:r>
          </w:p>
        </w:tc>
      </w:tr>
      <w:tr w:rsidR="005E46F2" w14:paraId="4D012F36" w14:textId="77777777" w:rsidTr="0053095F">
        <w:trPr>
          <w:gridAfter w:val="5"/>
          <w:wAfter w:w="990" w:type="dxa"/>
        </w:trPr>
        <w:tc>
          <w:tcPr>
            <w:tcW w:w="2700" w:type="dxa"/>
            <w:gridSpan w:val="2"/>
          </w:tcPr>
          <w:p w14:paraId="5ED4C034" w14:textId="77777777" w:rsidR="005E46F2" w:rsidRPr="006F780A" w:rsidRDefault="005E46F2" w:rsidP="00111555">
            <w:pPr>
              <w:ind w:right="162"/>
              <w:rPr>
                <w:rFonts w:cs="Arial"/>
                <w:szCs w:val="22"/>
              </w:rPr>
            </w:pPr>
          </w:p>
        </w:tc>
        <w:tc>
          <w:tcPr>
            <w:tcW w:w="6930" w:type="dxa"/>
            <w:gridSpan w:val="4"/>
          </w:tcPr>
          <w:p w14:paraId="48890E94" w14:textId="17919009" w:rsidR="005E46F2" w:rsidRPr="00CB2962" w:rsidRDefault="005E46F2" w:rsidP="002C0180">
            <w:pPr>
              <w:ind w:right="78"/>
              <w:jc w:val="both"/>
              <w:rPr>
                <w:rFonts w:cs="Arial"/>
                <w:sz w:val="20"/>
              </w:rPr>
            </w:pPr>
            <w:r w:rsidRPr="00CB2962">
              <w:rPr>
                <w:rFonts w:cs="Arial"/>
                <w:sz w:val="20"/>
              </w:rPr>
              <w:t>Pursuant to proper notice a</w:t>
            </w:r>
            <w:r w:rsidR="00B96459">
              <w:rPr>
                <w:rFonts w:cs="Arial"/>
                <w:sz w:val="20"/>
              </w:rPr>
              <w:t xml:space="preserve"> </w:t>
            </w:r>
            <w:r w:rsidRPr="00CB2962">
              <w:rPr>
                <w:rFonts w:cs="Arial"/>
                <w:sz w:val="20"/>
              </w:rPr>
              <w:t xml:space="preserve">public hearing of the </w:t>
            </w:r>
            <w:r w:rsidR="00486478" w:rsidRPr="00CB2962">
              <w:rPr>
                <w:rFonts w:cs="Arial"/>
                <w:sz w:val="20"/>
              </w:rPr>
              <w:t>Community Development Board</w:t>
            </w:r>
            <w:r w:rsidRPr="00CB2962">
              <w:rPr>
                <w:rFonts w:cs="Arial"/>
                <w:sz w:val="20"/>
              </w:rPr>
              <w:t xml:space="preserve"> for the</w:t>
            </w:r>
            <w:r w:rsidR="006006D2" w:rsidRPr="00CB2962">
              <w:rPr>
                <w:rFonts w:cs="Arial"/>
                <w:sz w:val="20"/>
              </w:rPr>
              <w:t xml:space="preserve"> City of Neptune Beach was </w:t>
            </w:r>
            <w:r w:rsidR="00972701" w:rsidRPr="00CB2962">
              <w:rPr>
                <w:rFonts w:cs="Arial"/>
                <w:sz w:val="20"/>
              </w:rPr>
              <w:t>held</w:t>
            </w:r>
            <w:r w:rsidR="00972701">
              <w:rPr>
                <w:rFonts w:cs="Arial"/>
                <w:sz w:val="20"/>
              </w:rPr>
              <w:t xml:space="preserve"> </w:t>
            </w:r>
            <w:r w:rsidR="00444962">
              <w:rPr>
                <w:rFonts w:cs="Arial"/>
                <w:sz w:val="20"/>
              </w:rPr>
              <w:t xml:space="preserve">on </w:t>
            </w:r>
            <w:r w:rsidR="0053095F">
              <w:rPr>
                <w:rFonts w:cs="Arial"/>
                <w:sz w:val="20"/>
              </w:rPr>
              <w:t>September 22</w:t>
            </w:r>
            <w:r w:rsidR="002C0180">
              <w:rPr>
                <w:rFonts w:cs="Arial"/>
                <w:sz w:val="20"/>
              </w:rPr>
              <w:t>, 2021</w:t>
            </w:r>
            <w:r w:rsidR="00873343" w:rsidRPr="00CB2962">
              <w:rPr>
                <w:rFonts w:cs="Arial"/>
                <w:sz w:val="20"/>
              </w:rPr>
              <w:t xml:space="preserve"> </w:t>
            </w:r>
            <w:r w:rsidRPr="00CB2962">
              <w:rPr>
                <w:rFonts w:cs="Arial"/>
                <w:sz w:val="20"/>
              </w:rPr>
              <w:t xml:space="preserve">at </w:t>
            </w:r>
            <w:r w:rsidR="002E53C6" w:rsidRPr="00CB2962">
              <w:rPr>
                <w:rFonts w:cs="Arial"/>
                <w:sz w:val="20"/>
              </w:rPr>
              <w:t>6</w:t>
            </w:r>
            <w:r w:rsidRPr="00CB2962">
              <w:rPr>
                <w:rFonts w:cs="Arial"/>
                <w:sz w:val="20"/>
              </w:rPr>
              <w:t>:</w:t>
            </w:r>
            <w:r w:rsidR="003F1B26" w:rsidRPr="00CB2962">
              <w:rPr>
                <w:rFonts w:cs="Arial"/>
                <w:sz w:val="20"/>
              </w:rPr>
              <w:t>0</w:t>
            </w:r>
            <w:r w:rsidRPr="00CB2962">
              <w:rPr>
                <w:rFonts w:cs="Arial"/>
                <w:sz w:val="20"/>
              </w:rPr>
              <w:t xml:space="preserve">0 p.m. in the </w:t>
            </w:r>
            <w:r w:rsidR="00320139" w:rsidRPr="00CB2962">
              <w:rPr>
                <w:rFonts w:cs="Arial"/>
                <w:sz w:val="20"/>
              </w:rPr>
              <w:t>Council Chambers</w:t>
            </w:r>
            <w:r w:rsidRPr="00CB2962">
              <w:rPr>
                <w:rFonts w:cs="Arial"/>
                <w:sz w:val="20"/>
              </w:rPr>
              <w:t>.</w:t>
            </w:r>
          </w:p>
        </w:tc>
      </w:tr>
      <w:tr w:rsidR="005E46F2" w14:paraId="68228747" w14:textId="77777777" w:rsidTr="0053095F">
        <w:trPr>
          <w:gridAfter w:val="5"/>
          <w:wAfter w:w="990" w:type="dxa"/>
          <w:trHeight w:val="68"/>
        </w:trPr>
        <w:tc>
          <w:tcPr>
            <w:tcW w:w="2700" w:type="dxa"/>
            <w:gridSpan w:val="2"/>
          </w:tcPr>
          <w:p w14:paraId="417D1697" w14:textId="77777777" w:rsidR="005E46F2" w:rsidRPr="006F780A" w:rsidRDefault="005E46F2" w:rsidP="00111555">
            <w:pPr>
              <w:ind w:right="162"/>
              <w:rPr>
                <w:rFonts w:cs="Arial"/>
                <w:szCs w:val="22"/>
              </w:rPr>
            </w:pPr>
          </w:p>
        </w:tc>
        <w:tc>
          <w:tcPr>
            <w:tcW w:w="6930" w:type="dxa"/>
            <w:gridSpan w:val="4"/>
          </w:tcPr>
          <w:p w14:paraId="76D86EE0" w14:textId="77777777" w:rsidR="005E46F2" w:rsidRPr="00CB2962" w:rsidRDefault="005E46F2" w:rsidP="00111555">
            <w:pPr>
              <w:ind w:left="162" w:right="162" w:firstLine="90"/>
              <w:rPr>
                <w:rFonts w:cs="Arial"/>
                <w:sz w:val="20"/>
              </w:rPr>
            </w:pPr>
          </w:p>
        </w:tc>
      </w:tr>
      <w:tr w:rsidR="002C0180" w14:paraId="2C6CCAFE" w14:textId="77777777" w:rsidTr="0053095F">
        <w:trPr>
          <w:gridBefore w:val="1"/>
          <w:gridAfter w:val="3"/>
          <w:wBefore w:w="540" w:type="dxa"/>
          <w:wAfter w:w="450" w:type="dxa"/>
          <w:cantSplit/>
        </w:trPr>
        <w:tc>
          <w:tcPr>
            <w:tcW w:w="2610" w:type="dxa"/>
            <w:gridSpan w:val="3"/>
          </w:tcPr>
          <w:p w14:paraId="0FAC8B08" w14:textId="77777777" w:rsidR="002C0180" w:rsidRPr="00E93A29" w:rsidRDefault="002C0180" w:rsidP="001921C2">
            <w:pPr>
              <w:ind w:left="702" w:right="162"/>
              <w:rPr>
                <w:rFonts w:cs="Arial"/>
                <w:sz w:val="20"/>
              </w:rPr>
            </w:pPr>
            <w:r w:rsidRPr="00E93A29">
              <w:rPr>
                <w:rFonts w:cs="Arial"/>
                <w:sz w:val="20"/>
              </w:rPr>
              <w:t>Attendance</w:t>
            </w:r>
          </w:p>
        </w:tc>
        <w:tc>
          <w:tcPr>
            <w:tcW w:w="7020" w:type="dxa"/>
            <w:gridSpan w:val="4"/>
          </w:tcPr>
          <w:p w14:paraId="695E7C62" w14:textId="77777777" w:rsidR="002C0180" w:rsidRDefault="002C0180" w:rsidP="00111555">
            <w:pPr>
              <w:ind w:left="162" w:right="162" w:hanging="186"/>
              <w:rPr>
                <w:rFonts w:cs="Arial"/>
                <w:sz w:val="20"/>
              </w:rPr>
            </w:pPr>
            <w:r w:rsidRPr="00CB2962">
              <w:rPr>
                <w:rFonts w:cs="Arial"/>
                <w:sz w:val="20"/>
              </w:rPr>
              <w:t>Board members were in attendance:</w:t>
            </w:r>
            <w:r>
              <w:rPr>
                <w:rFonts w:cs="Arial"/>
                <w:sz w:val="20"/>
              </w:rPr>
              <w:t xml:space="preserve"> </w:t>
            </w:r>
          </w:p>
          <w:p w14:paraId="6720EB8F" w14:textId="10B90B1F" w:rsidR="002C0180" w:rsidRDefault="002C0180" w:rsidP="00111555">
            <w:pPr>
              <w:ind w:left="162" w:right="162" w:hanging="186"/>
              <w:rPr>
                <w:sz w:val="20"/>
              </w:rPr>
            </w:pPr>
            <w:r>
              <w:rPr>
                <w:sz w:val="20"/>
              </w:rPr>
              <w:t xml:space="preserve">Christopher Goodin, Chair </w:t>
            </w:r>
          </w:p>
          <w:p w14:paraId="2C64921F" w14:textId="0DE7F9B1" w:rsidR="0053095F" w:rsidRDefault="0053095F" w:rsidP="00111555">
            <w:pPr>
              <w:ind w:left="162" w:right="162" w:hanging="186"/>
              <w:rPr>
                <w:sz w:val="20"/>
              </w:rPr>
            </w:pPr>
            <w:r>
              <w:rPr>
                <w:sz w:val="20"/>
              </w:rPr>
              <w:t>Nia Livingston, Vice-Chair</w:t>
            </w:r>
          </w:p>
          <w:p w14:paraId="4083F4C4" w14:textId="2C2BEE60" w:rsidR="002C0180" w:rsidRDefault="0053095F" w:rsidP="00111555">
            <w:pPr>
              <w:ind w:left="162" w:right="162" w:hanging="186"/>
              <w:rPr>
                <w:sz w:val="20"/>
              </w:rPr>
            </w:pPr>
            <w:r>
              <w:rPr>
                <w:sz w:val="20"/>
              </w:rPr>
              <w:t>Aaron Evens</w:t>
            </w:r>
            <w:r w:rsidR="002C0180">
              <w:rPr>
                <w:sz w:val="20"/>
              </w:rPr>
              <w:t>, Member</w:t>
            </w:r>
          </w:p>
          <w:p w14:paraId="2151C7FD" w14:textId="4EAB005F" w:rsidR="002C0180" w:rsidRDefault="002C0180" w:rsidP="00111555">
            <w:pPr>
              <w:tabs>
                <w:tab w:val="center" w:pos="2125"/>
              </w:tabs>
              <w:ind w:left="162" w:right="162" w:hanging="186"/>
              <w:rPr>
                <w:sz w:val="20"/>
              </w:rPr>
            </w:pPr>
            <w:r>
              <w:rPr>
                <w:sz w:val="20"/>
              </w:rPr>
              <w:t>Nia Livingston, Member</w:t>
            </w:r>
          </w:p>
          <w:p w14:paraId="59720502" w14:textId="1762A20B" w:rsidR="002C0180" w:rsidRDefault="002C0180" w:rsidP="00111555">
            <w:pPr>
              <w:tabs>
                <w:tab w:val="center" w:pos="2125"/>
              </w:tabs>
              <w:ind w:left="162" w:right="162" w:hanging="186"/>
              <w:rPr>
                <w:sz w:val="20"/>
              </w:rPr>
            </w:pPr>
            <w:r>
              <w:rPr>
                <w:sz w:val="20"/>
              </w:rPr>
              <w:t>Jonathan Raitti, Member</w:t>
            </w:r>
          </w:p>
          <w:p w14:paraId="3DEF2FF3" w14:textId="034EE889" w:rsidR="0053095F" w:rsidRDefault="0053095F" w:rsidP="00111555">
            <w:pPr>
              <w:tabs>
                <w:tab w:val="center" w:pos="2125"/>
              </w:tabs>
              <w:ind w:left="162" w:right="162" w:hanging="186"/>
              <w:rPr>
                <w:sz w:val="20"/>
              </w:rPr>
            </w:pPr>
            <w:r>
              <w:rPr>
                <w:sz w:val="20"/>
              </w:rPr>
              <w:t>Bob Frosio, Member</w:t>
            </w:r>
          </w:p>
          <w:p w14:paraId="3DE03E45" w14:textId="38A60EAB" w:rsidR="002C0180" w:rsidRDefault="002C0180" w:rsidP="00111555">
            <w:pPr>
              <w:tabs>
                <w:tab w:val="center" w:pos="2125"/>
              </w:tabs>
              <w:ind w:left="162" w:right="162" w:hanging="186"/>
              <w:rPr>
                <w:sz w:val="20"/>
              </w:rPr>
            </w:pPr>
            <w:r>
              <w:rPr>
                <w:sz w:val="20"/>
              </w:rPr>
              <w:t>Greg Schwartzenberger, Alternate Member</w:t>
            </w:r>
          </w:p>
          <w:p w14:paraId="0636FE3D" w14:textId="77777777" w:rsidR="002C0180" w:rsidRPr="00CB2962" w:rsidRDefault="002C0180" w:rsidP="00111555">
            <w:pPr>
              <w:tabs>
                <w:tab w:val="center" w:pos="2125"/>
              </w:tabs>
              <w:ind w:right="162"/>
              <w:rPr>
                <w:rFonts w:cs="Arial"/>
                <w:sz w:val="20"/>
              </w:rPr>
            </w:pPr>
          </w:p>
        </w:tc>
      </w:tr>
      <w:tr w:rsidR="001A70FC" w14:paraId="64E2D33A" w14:textId="77777777" w:rsidTr="0053095F">
        <w:trPr>
          <w:gridBefore w:val="1"/>
          <w:gridAfter w:val="3"/>
          <w:wBefore w:w="540" w:type="dxa"/>
          <w:wAfter w:w="450" w:type="dxa"/>
          <w:trHeight w:val="243"/>
        </w:trPr>
        <w:tc>
          <w:tcPr>
            <w:tcW w:w="2610" w:type="dxa"/>
            <w:gridSpan w:val="3"/>
          </w:tcPr>
          <w:p w14:paraId="64B43B7A" w14:textId="77777777" w:rsidR="001A70FC" w:rsidRPr="006F780A" w:rsidRDefault="001A70FC" w:rsidP="001921C2">
            <w:pPr>
              <w:ind w:left="702" w:right="162"/>
              <w:rPr>
                <w:rFonts w:cs="Arial"/>
                <w:szCs w:val="22"/>
              </w:rPr>
            </w:pPr>
          </w:p>
        </w:tc>
        <w:tc>
          <w:tcPr>
            <w:tcW w:w="7020" w:type="dxa"/>
            <w:gridSpan w:val="4"/>
          </w:tcPr>
          <w:p w14:paraId="715AA2EA" w14:textId="77777777" w:rsidR="001A70FC" w:rsidRDefault="001A70FC" w:rsidP="00111555">
            <w:pPr>
              <w:ind w:right="162"/>
              <w:jc w:val="both"/>
              <w:rPr>
                <w:rFonts w:cs="Arial"/>
                <w:sz w:val="20"/>
              </w:rPr>
            </w:pPr>
            <w:r w:rsidRPr="00CB2962">
              <w:rPr>
                <w:rFonts w:cs="Arial"/>
                <w:sz w:val="20"/>
              </w:rPr>
              <w:t>The following staff members were present:</w:t>
            </w:r>
          </w:p>
          <w:p w14:paraId="3D28E4EB" w14:textId="730069A9" w:rsidR="00444962" w:rsidRPr="00CB2962" w:rsidRDefault="0053095F" w:rsidP="00EE4DC9">
            <w:pPr>
              <w:ind w:left="336" w:right="162" w:hanging="84"/>
              <w:jc w:val="both"/>
              <w:rPr>
                <w:rFonts w:cs="Arial"/>
                <w:sz w:val="20"/>
              </w:rPr>
            </w:pPr>
            <w:r>
              <w:rPr>
                <w:rFonts w:cs="Arial"/>
                <w:sz w:val="20"/>
              </w:rPr>
              <w:t>Zachary Roth</w:t>
            </w:r>
            <w:r w:rsidR="003B490F">
              <w:rPr>
                <w:rFonts w:cs="Arial"/>
                <w:sz w:val="20"/>
              </w:rPr>
              <w:t>, City Attorney</w:t>
            </w:r>
          </w:p>
        </w:tc>
      </w:tr>
      <w:tr w:rsidR="005E46F2" w14:paraId="1D1D75A8" w14:textId="77777777" w:rsidTr="0053095F">
        <w:trPr>
          <w:gridBefore w:val="1"/>
          <w:gridAfter w:val="1"/>
          <w:wBefore w:w="540" w:type="dxa"/>
          <w:wAfter w:w="58" w:type="dxa"/>
          <w:trHeight w:val="243"/>
        </w:trPr>
        <w:tc>
          <w:tcPr>
            <w:tcW w:w="2610" w:type="dxa"/>
            <w:gridSpan w:val="3"/>
          </w:tcPr>
          <w:p w14:paraId="6CCE3953" w14:textId="77777777" w:rsidR="005E46F2" w:rsidRPr="006F780A" w:rsidRDefault="005E46F2" w:rsidP="001921C2">
            <w:pPr>
              <w:ind w:left="702" w:right="162"/>
              <w:rPr>
                <w:rFonts w:cs="Arial"/>
                <w:szCs w:val="22"/>
              </w:rPr>
            </w:pPr>
          </w:p>
        </w:tc>
        <w:tc>
          <w:tcPr>
            <w:tcW w:w="236" w:type="dxa"/>
          </w:tcPr>
          <w:p w14:paraId="3E7A1C83" w14:textId="77777777" w:rsidR="005E46F2" w:rsidRPr="00CB2962" w:rsidRDefault="005E46F2" w:rsidP="00111555">
            <w:pPr>
              <w:ind w:right="162"/>
              <w:jc w:val="both"/>
              <w:rPr>
                <w:rFonts w:cs="Arial"/>
                <w:sz w:val="20"/>
              </w:rPr>
            </w:pPr>
          </w:p>
        </w:tc>
        <w:tc>
          <w:tcPr>
            <w:tcW w:w="7176" w:type="dxa"/>
            <w:gridSpan w:val="5"/>
          </w:tcPr>
          <w:p w14:paraId="62C32118" w14:textId="77777777" w:rsidR="00444962" w:rsidRDefault="00444962" w:rsidP="00111555">
            <w:pPr>
              <w:ind w:right="162"/>
              <w:jc w:val="both"/>
              <w:rPr>
                <w:rFonts w:cs="Arial"/>
                <w:sz w:val="20"/>
              </w:rPr>
            </w:pPr>
            <w:r>
              <w:rPr>
                <w:rFonts w:cs="Arial"/>
                <w:sz w:val="20"/>
              </w:rPr>
              <w:t>Kristina Wright, Community Development Director</w:t>
            </w:r>
          </w:p>
          <w:p w14:paraId="72D98057" w14:textId="77777777" w:rsidR="0084118C" w:rsidRPr="00CB2962" w:rsidRDefault="0084118C" w:rsidP="00111555">
            <w:pPr>
              <w:ind w:right="162"/>
              <w:jc w:val="both"/>
              <w:rPr>
                <w:rFonts w:cs="Arial"/>
                <w:sz w:val="20"/>
              </w:rPr>
            </w:pPr>
            <w:r>
              <w:rPr>
                <w:rFonts w:cs="Arial"/>
                <w:sz w:val="20"/>
              </w:rPr>
              <w:t>Piper Turner, Code Compliance Supervisor</w:t>
            </w:r>
          </w:p>
        </w:tc>
      </w:tr>
      <w:tr w:rsidR="00417D5E" w14:paraId="2A6431E2" w14:textId="77777777" w:rsidTr="0053095F">
        <w:trPr>
          <w:gridBefore w:val="1"/>
          <w:gridAfter w:val="3"/>
          <w:wBefore w:w="540" w:type="dxa"/>
          <w:wAfter w:w="450" w:type="dxa"/>
          <w:trHeight w:val="333"/>
        </w:trPr>
        <w:tc>
          <w:tcPr>
            <w:tcW w:w="2610" w:type="dxa"/>
            <w:gridSpan w:val="3"/>
          </w:tcPr>
          <w:p w14:paraId="0E375ED0" w14:textId="77777777" w:rsidR="00417D5E" w:rsidRPr="006F780A" w:rsidRDefault="00417D5E" w:rsidP="001921C2">
            <w:pPr>
              <w:ind w:left="702" w:right="162"/>
              <w:rPr>
                <w:rFonts w:cs="Arial"/>
                <w:szCs w:val="22"/>
              </w:rPr>
            </w:pPr>
          </w:p>
        </w:tc>
        <w:tc>
          <w:tcPr>
            <w:tcW w:w="7020" w:type="dxa"/>
            <w:gridSpan w:val="4"/>
          </w:tcPr>
          <w:p w14:paraId="7D3D0E8D" w14:textId="77777777" w:rsidR="00417D5E" w:rsidRPr="00CB2962" w:rsidRDefault="00417D5E" w:rsidP="00111555">
            <w:pPr>
              <w:ind w:right="162" w:firstLine="162"/>
              <w:jc w:val="both"/>
              <w:rPr>
                <w:rFonts w:cs="Arial"/>
                <w:sz w:val="20"/>
              </w:rPr>
            </w:pPr>
          </w:p>
        </w:tc>
      </w:tr>
      <w:tr w:rsidR="005E46F2" w14:paraId="3A7DB39E" w14:textId="77777777" w:rsidTr="0053095F">
        <w:trPr>
          <w:gridBefore w:val="1"/>
          <w:gridAfter w:val="4"/>
          <w:wBefore w:w="540" w:type="dxa"/>
          <w:wAfter w:w="630" w:type="dxa"/>
        </w:trPr>
        <w:tc>
          <w:tcPr>
            <w:tcW w:w="2430" w:type="dxa"/>
            <w:gridSpan w:val="2"/>
          </w:tcPr>
          <w:p w14:paraId="60DA6BEA" w14:textId="77777777" w:rsidR="005E46F2" w:rsidRPr="00E93A29" w:rsidRDefault="005E46F2" w:rsidP="0053095F">
            <w:pPr>
              <w:ind w:left="252" w:right="78" w:hanging="90"/>
              <w:rPr>
                <w:rFonts w:cs="Arial"/>
                <w:sz w:val="20"/>
              </w:rPr>
            </w:pPr>
            <w:r w:rsidRPr="00E93A29">
              <w:rPr>
                <w:rFonts w:cs="Arial"/>
                <w:sz w:val="20"/>
              </w:rPr>
              <w:t>Call to Order/</w:t>
            </w:r>
            <w:r w:rsidR="00DF74CB" w:rsidRPr="00E93A29">
              <w:rPr>
                <w:rFonts w:cs="Arial"/>
                <w:sz w:val="20"/>
              </w:rPr>
              <w:t>Roll Call</w:t>
            </w:r>
          </w:p>
        </w:tc>
        <w:tc>
          <w:tcPr>
            <w:tcW w:w="7020" w:type="dxa"/>
            <w:gridSpan w:val="4"/>
          </w:tcPr>
          <w:p w14:paraId="366ACE6B" w14:textId="7B18910F" w:rsidR="005E46F2" w:rsidRPr="00CB2962" w:rsidRDefault="0053095F" w:rsidP="00AD48C4">
            <w:pPr>
              <w:ind w:left="72" w:right="162" w:hanging="72"/>
              <w:jc w:val="both"/>
              <w:rPr>
                <w:rFonts w:cs="Arial"/>
                <w:sz w:val="20"/>
              </w:rPr>
            </w:pPr>
            <w:r>
              <w:rPr>
                <w:rFonts w:cs="Arial"/>
                <w:sz w:val="20"/>
              </w:rPr>
              <w:t>Chair Goodin</w:t>
            </w:r>
            <w:r w:rsidR="00F21718">
              <w:rPr>
                <w:rFonts w:cs="Arial"/>
                <w:sz w:val="20"/>
              </w:rPr>
              <w:t xml:space="preserve"> </w:t>
            </w:r>
            <w:r w:rsidR="00B32797" w:rsidRPr="00CB2962">
              <w:rPr>
                <w:rFonts w:cs="Arial"/>
                <w:sz w:val="20"/>
              </w:rPr>
              <w:t>called t</w:t>
            </w:r>
            <w:r w:rsidR="00632146" w:rsidRPr="00CB2962">
              <w:rPr>
                <w:rFonts w:cs="Arial"/>
                <w:sz w:val="20"/>
              </w:rPr>
              <w:t xml:space="preserve">he </w:t>
            </w:r>
            <w:r w:rsidR="005E46F2" w:rsidRPr="00CB2962">
              <w:rPr>
                <w:rFonts w:cs="Arial"/>
                <w:sz w:val="20"/>
              </w:rPr>
              <w:t>meeting to ord</w:t>
            </w:r>
            <w:r w:rsidR="002E53C6" w:rsidRPr="00CB2962">
              <w:rPr>
                <w:rFonts w:cs="Arial"/>
                <w:sz w:val="20"/>
              </w:rPr>
              <w:t>er at 6</w:t>
            </w:r>
            <w:r w:rsidR="005E46F2" w:rsidRPr="00CB2962">
              <w:rPr>
                <w:rFonts w:cs="Arial"/>
                <w:sz w:val="20"/>
              </w:rPr>
              <w:t>:</w:t>
            </w:r>
            <w:r w:rsidR="003F1B26" w:rsidRPr="00CB2962">
              <w:rPr>
                <w:rFonts w:cs="Arial"/>
                <w:sz w:val="20"/>
              </w:rPr>
              <w:t>0</w:t>
            </w:r>
            <w:r>
              <w:rPr>
                <w:rFonts w:cs="Arial"/>
                <w:sz w:val="20"/>
              </w:rPr>
              <w:t>0</w:t>
            </w:r>
            <w:r w:rsidR="005E46F2" w:rsidRPr="00CB2962">
              <w:rPr>
                <w:rFonts w:cs="Arial"/>
                <w:sz w:val="20"/>
              </w:rPr>
              <w:t xml:space="preserve"> p.m</w:t>
            </w:r>
            <w:r w:rsidR="00F21718">
              <w:rPr>
                <w:rFonts w:cs="Arial"/>
                <w:sz w:val="20"/>
              </w:rPr>
              <w:t xml:space="preserve">. </w:t>
            </w:r>
          </w:p>
        </w:tc>
      </w:tr>
      <w:tr w:rsidR="00E93A29" w14:paraId="5538E784" w14:textId="77777777" w:rsidTr="0053095F">
        <w:trPr>
          <w:gridBefore w:val="1"/>
          <w:gridAfter w:val="3"/>
          <w:wBefore w:w="540" w:type="dxa"/>
          <w:wAfter w:w="450" w:type="dxa"/>
        </w:trPr>
        <w:tc>
          <w:tcPr>
            <w:tcW w:w="2610" w:type="dxa"/>
            <w:gridSpan w:val="3"/>
          </w:tcPr>
          <w:p w14:paraId="35502031" w14:textId="77777777" w:rsidR="00E93A29" w:rsidRPr="006F780A" w:rsidRDefault="00E93A29" w:rsidP="001921C2">
            <w:pPr>
              <w:ind w:left="702" w:right="162"/>
              <w:rPr>
                <w:rFonts w:cs="Arial"/>
                <w:szCs w:val="22"/>
              </w:rPr>
            </w:pPr>
          </w:p>
        </w:tc>
        <w:tc>
          <w:tcPr>
            <w:tcW w:w="7020" w:type="dxa"/>
            <w:gridSpan w:val="4"/>
          </w:tcPr>
          <w:p w14:paraId="5DEFD7DB" w14:textId="77777777" w:rsidR="00E93A29" w:rsidRPr="00CB2962" w:rsidRDefault="00E93A29" w:rsidP="00111555">
            <w:pPr>
              <w:ind w:left="252" w:right="162"/>
              <w:jc w:val="both"/>
              <w:rPr>
                <w:rFonts w:cs="Arial"/>
                <w:sz w:val="20"/>
              </w:rPr>
            </w:pPr>
          </w:p>
        </w:tc>
      </w:tr>
      <w:tr w:rsidR="0053095F" w:rsidRPr="00CF0935" w14:paraId="08480472" w14:textId="77777777" w:rsidTr="0053095F">
        <w:trPr>
          <w:gridAfter w:val="5"/>
          <w:wAfter w:w="990" w:type="dxa"/>
        </w:trPr>
        <w:tc>
          <w:tcPr>
            <w:tcW w:w="2700" w:type="dxa"/>
            <w:gridSpan w:val="2"/>
          </w:tcPr>
          <w:p w14:paraId="646A6408" w14:textId="51D4FD5D" w:rsidR="0053095F" w:rsidRPr="00E93A29" w:rsidRDefault="0053095F" w:rsidP="0053095F">
            <w:pPr>
              <w:ind w:left="612" w:right="162"/>
              <w:rPr>
                <w:rStyle w:val="normaltextrun"/>
                <w:rFonts w:cs="Arial"/>
                <w:color w:val="000000"/>
                <w:sz w:val="20"/>
                <w:shd w:val="clear" w:color="auto" w:fill="FFFFFF"/>
              </w:rPr>
            </w:pPr>
            <w:r>
              <w:rPr>
                <w:rStyle w:val="normaltextrun"/>
                <w:rFonts w:cs="Arial"/>
                <w:color w:val="000000"/>
                <w:sz w:val="20"/>
                <w:shd w:val="clear" w:color="auto" w:fill="FFFFFF"/>
              </w:rPr>
              <w:t xml:space="preserve"> Ex-part Communications</w:t>
            </w:r>
          </w:p>
        </w:tc>
        <w:tc>
          <w:tcPr>
            <w:tcW w:w="6930" w:type="dxa"/>
            <w:gridSpan w:val="4"/>
          </w:tcPr>
          <w:p w14:paraId="608C7A98" w14:textId="77777777" w:rsidR="0053095F" w:rsidRPr="002E3C95" w:rsidRDefault="0053095F" w:rsidP="00111555">
            <w:pPr>
              <w:widowControl w:val="0"/>
              <w:autoSpaceDE w:val="0"/>
              <w:autoSpaceDN w:val="0"/>
              <w:adjustRightInd w:val="0"/>
              <w:ind w:left="66" w:right="90"/>
              <w:jc w:val="both"/>
              <w:rPr>
                <w:rFonts w:cs="Arial"/>
                <w:sz w:val="19"/>
                <w:szCs w:val="19"/>
              </w:rPr>
            </w:pPr>
          </w:p>
        </w:tc>
      </w:tr>
      <w:tr w:rsidR="00521100" w:rsidRPr="00CF0935" w14:paraId="664D8BC1" w14:textId="77777777" w:rsidTr="0053095F">
        <w:trPr>
          <w:gridAfter w:val="5"/>
          <w:wAfter w:w="990" w:type="dxa"/>
        </w:trPr>
        <w:tc>
          <w:tcPr>
            <w:tcW w:w="2700" w:type="dxa"/>
            <w:gridSpan w:val="2"/>
          </w:tcPr>
          <w:p w14:paraId="629DC055" w14:textId="77777777" w:rsidR="00521100" w:rsidRPr="00E93A29" w:rsidRDefault="00521100" w:rsidP="001921C2">
            <w:pPr>
              <w:ind w:left="702" w:right="162"/>
              <w:rPr>
                <w:rStyle w:val="normaltextrun"/>
                <w:rFonts w:cs="Arial"/>
                <w:color w:val="000000"/>
                <w:sz w:val="20"/>
                <w:shd w:val="clear" w:color="auto" w:fill="FFFFFF"/>
              </w:rPr>
            </w:pPr>
          </w:p>
        </w:tc>
        <w:tc>
          <w:tcPr>
            <w:tcW w:w="6930" w:type="dxa"/>
            <w:gridSpan w:val="4"/>
          </w:tcPr>
          <w:p w14:paraId="58E863E7" w14:textId="77777777" w:rsidR="00521100" w:rsidRPr="002E3C95" w:rsidRDefault="00521100" w:rsidP="00111555">
            <w:pPr>
              <w:widowControl w:val="0"/>
              <w:autoSpaceDE w:val="0"/>
              <w:autoSpaceDN w:val="0"/>
              <w:adjustRightInd w:val="0"/>
              <w:ind w:left="66" w:right="90"/>
              <w:jc w:val="both"/>
              <w:rPr>
                <w:rFonts w:cs="Arial"/>
                <w:sz w:val="19"/>
                <w:szCs w:val="19"/>
              </w:rPr>
            </w:pPr>
          </w:p>
        </w:tc>
      </w:tr>
      <w:tr w:rsidR="00521100" w:rsidRPr="00CF0935" w14:paraId="11CB37A9" w14:textId="77777777" w:rsidTr="0053095F">
        <w:trPr>
          <w:gridAfter w:val="5"/>
          <w:wAfter w:w="990" w:type="dxa"/>
          <w:cantSplit/>
          <w:trHeight w:val="1134"/>
        </w:trPr>
        <w:tc>
          <w:tcPr>
            <w:tcW w:w="2700" w:type="dxa"/>
            <w:gridSpan w:val="2"/>
          </w:tcPr>
          <w:p w14:paraId="6C394F67" w14:textId="689C97B9" w:rsidR="0053095F" w:rsidRDefault="00521100" w:rsidP="00521100">
            <w:pPr>
              <w:ind w:left="702" w:right="6"/>
              <w:rPr>
                <w:rFonts w:eastAsia="Arial" w:cs="Arial"/>
                <w:sz w:val="20"/>
              </w:rPr>
            </w:pPr>
            <w:r>
              <w:rPr>
                <w:rFonts w:eastAsia="Arial" w:cs="Arial"/>
                <w:sz w:val="20"/>
              </w:rPr>
              <w:t>V21-</w:t>
            </w:r>
            <w:r w:rsidR="0053095F">
              <w:rPr>
                <w:rFonts w:eastAsia="Arial" w:cs="Arial"/>
                <w:sz w:val="20"/>
              </w:rPr>
              <w:t>1</w:t>
            </w:r>
            <w:r>
              <w:rPr>
                <w:rFonts w:eastAsia="Arial" w:cs="Arial"/>
                <w:sz w:val="20"/>
              </w:rPr>
              <w:t>0</w:t>
            </w:r>
            <w:r w:rsidR="00763249">
              <w:rPr>
                <w:rFonts w:eastAsia="Arial" w:cs="Arial"/>
                <w:sz w:val="20"/>
              </w:rPr>
              <w:t xml:space="preserve"> Application for Variance</w:t>
            </w:r>
          </w:p>
          <w:p w14:paraId="7FD68E59" w14:textId="7151F53D" w:rsidR="00521100" w:rsidRPr="00E93A29" w:rsidRDefault="0053095F" w:rsidP="0053095F">
            <w:pPr>
              <w:ind w:left="702" w:right="6"/>
              <w:rPr>
                <w:rStyle w:val="normaltextrun"/>
                <w:rFonts w:cs="Arial"/>
                <w:color w:val="000000"/>
                <w:sz w:val="20"/>
                <w:shd w:val="clear" w:color="auto" w:fill="FFFFFF"/>
              </w:rPr>
            </w:pPr>
            <w:r>
              <w:rPr>
                <w:rFonts w:eastAsia="Arial" w:cs="Arial"/>
                <w:sz w:val="20"/>
              </w:rPr>
              <w:t>100 Lora St &amp;  1632 Strand</w:t>
            </w:r>
          </w:p>
        </w:tc>
        <w:tc>
          <w:tcPr>
            <w:tcW w:w="6930" w:type="dxa"/>
            <w:gridSpan w:val="4"/>
          </w:tcPr>
          <w:p w14:paraId="052626CA" w14:textId="77777777" w:rsidR="0053095F" w:rsidRDefault="0053095F" w:rsidP="0053095F">
            <w:pPr>
              <w:pStyle w:val="ListParagraph"/>
              <w:ind w:left="0"/>
              <w:rPr>
                <w:sz w:val="20"/>
              </w:rPr>
            </w:pPr>
            <w:bookmarkStart w:id="0" w:name="_Hlk75418076"/>
            <w:r w:rsidRPr="0005639C">
              <w:rPr>
                <w:rFonts w:cs="Arial"/>
                <w:sz w:val="20"/>
              </w:rPr>
              <w:t>V21-</w:t>
            </w:r>
            <w:r>
              <w:rPr>
                <w:rFonts w:cs="Arial"/>
                <w:sz w:val="20"/>
              </w:rPr>
              <w:t>1</w:t>
            </w:r>
            <w:r w:rsidRPr="0005639C">
              <w:rPr>
                <w:rFonts w:cs="Arial"/>
                <w:sz w:val="20"/>
              </w:rPr>
              <w:t xml:space="preserve">0 Application for variance as outlined in Chapter 27, Article III Division 8 of the Unified Land Development Code of Neptune Beach for </w:t>
            </w:r>
            <w:r>
              <w:rPr>
                <w:rFonts w:cs="Arial"/>
                <w:sz w:val="20"/>
              </w:rPr>
              <w:t>Eric W. Mott</w:t>
            </w:r>
            <w:r w:rsidRPr="0005639C">
              <w:rPr>
                <w:sz w:val="20"/>
              </w:rPr>
              <w:t xml:space="preserve"> for the property known as </w:t>
            </w:r>
            <w:r>
              <w:rPr>
                <w:sz w:val="20"/>
              </w:rPr>
              <w:t>100 Lora Street and 1632 Strand</w:t>
            </w:r>
            <w:r w:rsidRPr="0005639C">
              <w:rPr>
                <w:sz w:val="20"/>
              </w:rPr>
              <w:t xml:space="preserve"> (RE#17</w:t>
            </w:r>
            <w:r>
              <w:rPr>
                <w:sz w:val="20"/>
              </w:rPr>
              <w:t>3099</w:t>
            </w:r>
            <w:r w:rsidRPr="0005639C">
              <w:rPr>
                <w:sz w:val="20"/>
              </w:rPr>
              <w:t>-0</w:t>
            </w:r>
            <w:r>
              <w:rPr>
                <w:sz w:val="20"/>
              </w:rPr>
              <w:t>000</w:t>
            </w:r>
            <w:r w:rsidRPr="0005639C">
              <w:rPr>
                <w:sz w:val="20"/>
              </w:rPr>
              <w:t>). The request is to vary section 27-</w:t>
            </w:r>
            <w:r>
              <w:rPr>
                <w:sz w:val="20"/>
              </w:rPr>
              <w:t>238(4</w:t>
            </w:r>
            <w:r w:rsidRPr="0005639C">
              <w:rPr>
                <w:sz w:val="20"/>
              </w:rPr>
              <w:t xml:space="preserve">) </w:t>
            </w:r>
            <w:r>
              <w:rPr>
                <w:sz w:val="20"/>
              </w:rPr>
              <w:t xml:space="preserve"> and Table 27-229-1 The request is to expand the second story balcony on the east side of an existing duplex structure</w:t>
            </w:r>
            <w:r w:rsidRPr="0005639C">
              <w:rPr>
                <w:sz w:val="20"/>
              </w:rPr>
              <w:t xml:space="preserve">. </w:t>
            </w:r>
          </w:p>
          <w:bookmarkEnd w:id="0"/>
          <w:p w14:paraId="651FD8C0" w14:textId="77777777" w:rsidR="00521100" w:rsidRPr="002E3C95" w:rsidRDefault="00521100" w:rsidP="0053095F">
            <w:pPr>
              <w:pStyle w:val="ListParagraph"/>
              <w:widowControl w:val="0"/>
              <w:autoSpaceDE w:val="0"/>
              <w:autoSpaceDN w:val="0"/>
              <w:adjustRightInd w:val="0"/>
              <w:ind w:left="162" w:right="72"/>
              <w:jc w:val="both"/>
              <w:rPr>
                <w:rFonts w:cs="Arial"/>
                <w:sz w:val="19"/>
                <w:szCs w:val="19"/>
              </w:rPr>
            </w:pPr>
          </w:p>
        </w:tc>
      </w:tr>
      <w:tr w:rsidR="001F1404" w:rsidRPr="00CF0935" w14:paraId="32DB3432" w14:textId="77777777" w:rsidTr="0053095F">
        <w:tc>
          <w:tcPr>
            <w:tcW w:w="2700" w:type="dxa"/>
            <w:gridSpan w:val="2"/>
          </w:tcPr>
          <w:p w14:paraId="12476C79" w14:textId="6CD7FB44" w:rsidR="00521100" w:rsidRDefault="00521100" w:rsidP="001921C2">
            <w:pPr>
              <w:ind w:left="702" w:right="6"/>
              <w:rPr>
                <w:rFonts w:eastAsia="Arial" w:cs="Arial"/>
                <w:sz w:val="20"/>
              </w:rPr>
            </w:pPr>
          </w:p>
        </w:tc>
        <w:tc>
          <w:tcPr>
            <w:tcW w:w="7920" w:type="dxa"/>
            <w:gridSpan w:val="9"/>
          </w:tcPr>
          <w:p w14:paraId="3EA304D9" w14:textId="59FF7EA1" w:rsidR="000746B6" w:rsidRPr="000746B6" w:rsidRDefault="001F1404" w:rsidP="000746B6">
            <w:pPr>
              <w:jc w:val="both"/>
              <w:rPr>
                <w:rFonts w:eastAsiaTheme="minorHAnsi" w:cs="Arial"/>
                <w:sz w:val="20"/>
              </w:rPr>
            </w:pPr>
            <w:r>
              <w:rPr>
                <w:rFonts w:cs="Arial"/>
                <w:sz w:val="20"/>
              </w:rPr>
              <w:t>Kristina Wright</w:t>
            </w:r>
            <w:r w:rsidR="000746B6">
              <w:rPr>
                <w:rFonts w:cs="Arial"/>
                <w:sz w:val="20"/>
              </w:rPr>
              <w:t xml:space="preserve"> stated that t</w:t>
            </w:r>
            <w:r w:rsidR="000746B6" w:rsidRPr="000746B6">
              <w:rPr>
                <w:rFonts w:eastAsiaTheme="minorHAnsi" w:cs="Arial"/>
                <w:sz w:val="20"/>
              </w:rPr>
              <w:t xml:space="preserve">he applicant is seeking </w:t>
            </w:r>
          </w:p>
          <w:p w14:paraId="591918D9" w14:textId="0EFDD0BA" w:rsidR="001F1404" w:rsidRPr="00810174" w:rsidRDefault="001F1404" w:rsidP="00111555">
            <w:pPr>
              <w:tabs>
                <w:tab w:val="left" w:pos="510"/>
              </w:tabs>
              <w:ind w:right="234"/>
              <w:rPr>
                <w:rFonts w:cs="Arial"/>
                <w:sz w:val="20"/>
              </w:rPr>
            </w:pPr>
          </w:p>
        </w:tc>
      </w:tr>
      <w:tr w:rsidR="001F1404" w:rsidRPr="00CF0935" w14:paraId="59215261" w14:textId="77777777" w:rsidTr="0053095F">
        <w:trPr>
          <w:trHeight w:val="1776"/>
        </w:trPr>
        <w:tc>
          <w:tcPr>
            <w:tcW w:w="2700" w:type="dxa"/>
            <w:gridSpan w:val="2"/>
          </w:tcPr>
          <w:p w14:paraId="51627CD9" w14:textId="77777777" w:rsidR="001F1404" w:rsidRDefault="001F1404" w:rsidP="001921C2">
            <w:pPr>
              <w:ind w:left="702" w:right="6"/>
              <w:rPr>
                <w:rFonts w:eastAsia="Arial" w:cs="Arial"/>
                <w:sz w:val="20"/>
              </w:rPr>
            </w:pPr>
          </w:p>
        </w:tc>
        <w:tc>
          <w:tcPr>
            <w:tcW w:w="7920" w:type="dxa"/>
            <w:gridSpan w:val="9"/>
          </w:tcPr>
          <w:p w14:paraId="208904B0" w14:textId="77777777" w:rsidR="000746B6" w:rsidRPr="000746B6" w:rsidRDefault="000746B6" w:rsidP="000746B6">
            <w:pPr>
              <w:spacing w:after="80" w:line="216" w:lineRule="auto"/>
              <w:contextualSpacing/>
              <w:jc w:val="both"/>
              <w:rPr>
                <w:rFonts w:eastAsiaTheme="minorHAnsi" w:cs="Arial"/>
                <w:sz w:val="20"/>
              </w:rPr>
            </w:pPr>
            <w:r w:rsidRPr="000746B6">
              <w:rPr>
                <w:rFonts w:eastAsiaTheme="minorHAnsi" w:cs="Arial"/>
                <w:sz w:val="20"/>
              </w:rPr>
              <w:t>The Applicant indicates in a written narrative:</w:t>
            </w:r>
          </w:p>
          <w:p w14:paraId="438585C4" w14:textId="77777777" w:rsidR="000746B6" w:rsidRPr="000746B6" w:rsidRDefault="000746B6" w:rsidP="000746B6">
            <w:pPr>
              <w:spacing w:after="80" w:line="216" w:lineRule="auto"/>
              <w:contextualSpacing/>
              <w:jc w:val="both"/>
              <w:rPr>
                <w:rFonts w:eastAsiaTheme="minorEastAsia" w:cs="Arial"/>
                <w:color w:val="000000" w:themeColor="text1"/>
                <w:kern w:val="24"/>
                <w:sz w:val="20"/>
              </w:rPr>
            </w:pPr>
          </w:p>
          <w:p w14:paraId="4A5C7C82" w14:textId="77777777" w:rsidR="001F1404" w:rsidRPr="000746B6" w:rsidRDefault="001F1404" w:rsidP="0053095F">
            <w:pPr>
              <w:spacing w:after="80" w:line="216" w:lineRule="auto"/>
              <w:ind w:right="168"/>
              <w:contextualSpacing/>
              <w:jc w:val="both"/>
              <w:rPr>
                <w:rFonts w:cs="Arial"/>
                <w:sz w:val="20"/>
              </w:rPr>
            </w:pPr>
          </w:p>
        </w:tc>
      </w:tr>
      <w:tr w:rsidR="001F1404" w:rsidRPr="00CF0935" w14:paraId="1D05B8F1" w14:textId="77777777" w:rsidTr="0053095F">
        <w:tc>
          <w:tcPr>
            <w:tcW w:w="2700" w:type="dxa"/>
            <w:gridSpan w:val="2"/>
          </w:tcPr>
          <w:p w14:paraId="5C340042" w14:textId="77777777" w:rsidR="001F1404" w:rsidRPr="00E93A29" w:rsidRDefault="001F1404" w:rsidP="001921C2">
            <w:pPr>
              <w:ind w:left="702" w:right="162"/>
              <w:rPr>
                <w:rStyle w:val="normaltextrun"/>
                <w:rFonts w:cs="Arial"/>
                <w:color w:val="000000"/>
                <w:sz w:val="20"/>
                <w:shd w:val="clear" w:color="auto" w:fill="FFFFFF"/>
              </w:rPr>
            </w:pPr>
          </w:p>
        </w:tc>
        <w:tc>
          <w:tcPr>
            <w:tcW w:w="7920" w:type="dxa"/>
            <w:gridSpan w:val="9"/>
          </w:tcPr>
          <w:p w14:paraId="5CC3EDE1" w14:textId="77777777" w:rsidR="001F1404" w:rsidRPr="00186846" w:rsidRDefault="001F1404" w:rsidP="002C0180">
            <w:pPr>
              <w:ind w:left="252" w:hanging="270"/>
              <w:jc w:val="both"/>
              <w:rPr>
                <w:rFonts w:cs="Arial"/>
                <w:sz w:val="20"/>
              </w:rPr>
            </w:pPr>
            <w:r>
              <w:rPr>
                <w:rFonts w:cs="Arial"/>
                <w:b/>
                <w:bCs/>
                <w:sz w:val="20"/>
              </w:rPr>
              <w:t>R</w:t>
            </w:r>
            <w:r w:rsidRPr="00186846">
              <w:rPr>
                <w:rFonts w:cs="Arial"/>
                <w:b/>
                <w:bCs/>
                <w:sz w:val="20"/>
              </w:rPr>
              <w:t xml:space="preserve">equired findings needed to issue a variance in Section 27-147 explain the following </w:t>
            </w:r>
          </w:p>
          <w:p w14:paraId="51FAC934" w14:textId="77777777" w:rsidR="001F1404" w:rsidRPr="002E3C95" w:rsidRDefault="001F1404" w:rsidP="002C0180">
            <w:pPr>
              <w:widowControl w:val="0"/>
              <w:autoSpaceDE w:val="0"/>
              <w:autoSpaceDN w:val="0"/>
              <w:adjustRightInd w:val="0"/>
              <w:ind w:left="252" w:right="90" w:hanging="270"/>
              <w:jc w:val="both"/>
              <w:rPr>
                <w:rFonts w:cs="Arial"/>
                <w:sz w:val="19"/>
                <w:szCs w:val="19"/>
              </w:rPr>
            </w:pPr>
          </w:p>
        </w:tc>
      </w:tr>
      <w:tr w:rsidR="001F1404" w:rsidRPr="00CF0935" w14:paraId="0B8E3FFB" w14:textId="77777777" w:rsidTr="0053095F">
        <w:trPr>
          <w:trHeight w:val="4896"/>
        </w:trPr>
        <w:tc>
          <w:tcPr>
            <w:tcW w:w="2700" w:type="dxa"/>
            <w:gridSpan w:val="2"/>
          </w:tcPr>
          <w:p w14:paraId="58B0033D" w14:textId="77777777" w:rsidR="001F1404" w:rsidRPr="00E93A29" w:rsidRDefault="001F1404" w:rsidP="001921C2">
            <w:pPr>
              <w:ind w:left="702" w:right="162"/>
              <w:rPr>
                <w:rStyle w:val="normaltextrun"/>
                <w:rFonts w:cs="Arial"/>
                <w:color w:val="000000"/>
                <w:sz w:val="20"/>
                <w:shd w:val="clear" w:color="auto" w:fill="FFFFFF"/>
              </w:rPr>
            </w:pPr>
          </w:p>
        </w:tc>
        <w:tc>
          <w:tcPr>
            <w:tcW w:w="7920" w:type="dxa"/>
            <w:gridSpan w:val="9"/>
          </w:tcPr>
          <w:p w14:paraId="7F57333A" w14:textId="77777777" w:rsidR="001F1404" w:rsidRPr="00DE4543" w:rsidRDefault="001F1404" w:rsidP="002C0180">
            <w:pPr>
              <w:numPr>
                <w:ilvl w:val="0"/>
                <w:numId w:val="46"/>
              </w:numPr>
              <w:ind w:left="342" w:hanging="468"/>
              <w:jc w:val="both"/>
              <w:rPr>
                <w:rFonts w:cs="Arial"/>
                <w:b/>
                <w:bCs/>
                <w:sz w:val="20"/>
              </w:rPr>
            </w:pPr>
            <w:r w:rsidRPr="00DE4543">
              <w:rPr>
                <w:rFonts w:cs="Arial"/>
                <w:b/>
                <w:bCs/>
                <w:sz w:val="20"/>
              </w:rPr>
              <w:t>Indicate how the proposed variance will not adversely affect adjacent or nearby properties or the public in general.</w:t>
            </w:r>
          </w:p>
          <w:p w14:paraId="113D5FB2" w14:textId="58F2D874" w:rsidR="001F1404" w:rsidRDefault="000746B6" w:rsidP="0077002D">
            <w:pPr>
              <w:ind w:left="342" w:right="168"/>
              <w:jc w:val="both"/>
              <w:rPr>
                <w:rFonts w:cs="Arial"/>
                <w:i/>
                <w:iCs/>
                <w:sz w:val="20"/>
              </w:rPr>
            </w:pPr>
            <w:r w:rsidRPr="000746B6">
              <w:rPr>
                <w:rFonts w:cs="Arial"/>
                <w:i/>
                <w:iCs/>
                <w:sz w:val="20"/>
              </w:rPr>
              <w:t>The applicant states that the proposed variance will not adversely affect adjacent or nearby properties or the public in general since the applicant states that there are no landowners behind his property other than the water plant</w:t>
            </w:r>
            <w:r>
              <w:rPr>
                <w:rFonts w:cs="Arial"/>
                <w:i/>
                <w:iCs/>
                <w:sz w:val="20"/>
              </w:rPr>
              <w:t>.</w:t>
            </w:r>
          </w:p>
          <w:p w14:paraId="7766AEBB" w14:textId="77777777" w:rsidR="000746B6" w:rsidRPr="000746B6" w:rsidRDefault="000746B6" w:rsidP="000746B6">
            <w:pPr>
              <w:ind w:left="342"/>
              <w:jc w:val="both"/>
              <w:rPr>
                <w:rFonts w:cs="Arial"/>
                <w:sz w:val="20"/>
              </w:rPr>
            </w:pPr>
          </w:p>
          <w:p w14:paraId="7A8CFC3D" w14:textId="77777777" w:rsidR="001F1404" w:rsidRPr="00DE4543" w:rsidRDefault="001F1404" w:rsidP="002C0180">
            <w:pPr>
              <w:numPr>
                <w:ilvl w:val="0"/>
                <w:numId w:val="46"/>
              </w:numPr>
              <w:ind w:left="342" w:hanging="468"/>
              <w:jc w:val="both"/>
              <w:rPr>
                <w:rFonts w:cs="Arial"/>
                <w:b/>
                <w:bCs/>
                <w:sz w:val="20"/>
              </w:rPr>
            </w:pPr>
            <w:r w:rsidRPr="00DE4543">
              <w:rPr>
                <w:rFonts w:cs="Arial"/>
                <w:b/>
                <w:bCs/>
                <w:sz w:val="20"/>
              </w:rPr>
              <w:t>Indicate how the proposed variance will not diminish property values nor alter the character of the area.</w:t>
            </w:r>
          </w:p>
          <w:p w14:paraId="015DD4BB" w14:textId="77777777" w:rsidR="000746B6" w:rsidRPr="000746B6" w:rsidRDefault="000746B6" w:rsidP="0077002D">
            <w:pPr>
              <w:ind w:left="342" w:right="168"/>
              <w:jc w:val="both"/>
              <w:rPr>
                <w:rFonts w:cs="Arial"/>
                <w:i/>
                <w:iCs/>
                <w:szCs w:val="22"/>
              </w:rPr>
            </w:pPr>
            <w:r w:rsidRPr="000746B6">
              <w:rPr>
                <w:rFonts w:cs="Arial"/>
                <w:i/>
                <w:iCs/>
                <w:sz w:val="20"/>
              </w:rPr>
              <w:t>The applicant states that the proposed variance will not diminish property values nor alter the character of the area since the applicant</w:t>
            </w:r>
            <w:r w:rsidRPr="000746B6">
              <w:rPr>
                <w:rFonts w:cs="Arial"/>
                <w:i/>
                <w:iCs/>
                <w:szCs w:val="22"/>
              </w:rPr>
              <w:t xml:space="preserve"> </w:t>
            </w:r>
            <w:r w:rsidRPr="000746B6">
              <w:rPr>
                <w:rFonts w:cs="Arial"/>
                <w:i/>
                <w:iCs/>
                <w:sz w:val="20"/>
              </w:rPr>
              <w:t>states that this is just a fence. Further, the applicant believes that if anything, the fence will increase values since the fence will be an expensive wood fence.</w:t>
            </w:r>
            <w:r w:rsidRPr="000746B6">
              <w:rPr>
                <w:rFonts w:cs="Arial"/>
                <w:i/>
                <w:iCs/>
                <w:szCs w:val="22"/>
              </w:rPr>
              <w:t xml:space="preserve"> </w:t>
            </w:r>
          </w:p>
          <w:p w14:paraId="0C250997" w14:textId="77777777" w:rsidR="001F1404" w:rsidRPr="00DE4543" w:rsidRDefault="001F1404" w:rsidP="000746B6">
            <w:pPr>
              <w:ind w:left="432" w:hanging="90"/>
              <w:jc w:val="both"/>
              <w:rPr>
                <w:rFonts w:cs="Arial"/>
                <w:sz w:val="20"/>
              </w:rPr>
            </w:pPr>
          </w:p>
          <w:p w14:paraId="03ED9F1B" w14:textId="77777777" w:rsidR="001F1404" w:rsidRPr="00DE4543" w:rsidRDefault="001F1404" w:rsidP="002C0180">
            <w:pPr>
              <w:numPr>
                <w:ilvl w:val="0"/>
                <w:numId w:val="46"/>
              </w:numPr>
              <w:ind w:left="342" w:hanging="270"/>
              <w:jc w:val="both"/>
              <w:rPr>
                <w:rFonts w:cs="Arial"/>
                <w:b/>
                <w:bCs/>
                <w:sz w:val="20"/>
              </w:rPr>
            </w:pPr>
            <w:r w:rsidRPr="00DE4543">
              <w:rPr>
                <w:rFonts w:cs="Arial"/>
                <w:b/>
                <w:bCs/>
                <w:sz w:val="20"/>
              </w:rPr>
              <w:t>Explain how the proposed variance is in harmony with the general intent of the Unified Land Development Code.</w:t>
            </w:r>
          </w:p>
          <w:p w14:paraId="310D0063" w14:textId="77777777" w:rsidR="006762C2" w:rsidRPr="006762C2" w:rsidRDefault="006762C2" w:rsidP="0077002D">
            <w:pPr>
              <w:ind w:left="342" w:right="168"/>
              <w:jc w:val="both"/>
              <w:rPr>
                <w:rFonts w:cs="Arial"/>
                <w:i/>
                <w:iCs/>
                <w:sz w:val="20"/>
              </w:rPr>
            </w:pPr>
            <w:r w:rsidRPr="006762C2">
              <w:rPr>
                <w:rFonts w:cs="Arial"/>
                <w:i/>
                <w:iCs/>
                <w:sz w:val="20"/>
              </w:rPr>
              <w:t xml:space="preserve">The applicant believes that the proposed variance is in harmony with the general intent of the Unified Land Development Code since the applicant explains that the proposed fence is a simple fence that is a little taller than most. However, the Code requires a six (6) foot height limit for fences and therefore the request exceeds the limit of what is allowed by Code. </w:t>
            </w:r>
          </w:p>
          <w:p w14:paraId="7379325E" w14:textId="77777777" w:rsidR="001F1404" w:rsidRDefault="001F1404" w:rsidP="00111555">
            <w:pPr>
              <w:ind w:left="432"/>
              <w:jc w:val="both"/>
              <w:rPr>
                <w:rFonts w:cs="Arial"/>
                <w:b/>
                <w:bCs/>
                <w:sz w:val="20"/>
              </w:rPr>
            </w:pPr>
          </w:p>
        </w:tc>
      </w:tr>
      <w:tr w:rsidR="001F1404" w:rsidRPr="00CF0935" w14:paraId="1E4AD450" w14:textId="77777777" w:rsidTr="0053095F">
        <w:tc>
          <w:tcPr>
            <w:tcW w:w="2700" w:type="dxa"/>
            <w:gridSpan w:val="2"/>
          </w:tcPr>
          <w:p w14:paraId="40781047" w14:textId="77777777" w:rsidR="001F1404" w:rsidRPr="00E93A29" w:rsidRDefault="001F1404" w:rsidP="0077002D">
            <w:pPr>
              <w:ind w:right="270"/>
              <w:rPr>
                <w:rStyle w:val="normaltextrun"/>
                <w:rFonts w:cs="Arial"/>
                <w:color w:val="000000"/>
                <w:sz w:val="20"/>
                <w:shd w:val="clear" w:color="auto" w:fill="FFFFFF"/>
              </w:rPr>
            </w:pPr>
          </w:p>
        </w:tc>
        <w:tc>
          <w:tcPr>
            <w:tcW w:w="7920" w:type="dxa"/>
            <w:gridSpan w:val="9"/>
          </w:tcPr>
          <w:p w14:paraId="7574354B" w14:textId="77777777" w:rsidR="001F1404" w:rsidRPr="00DE4543" w:rsidRDefault="001F1404" w:rsidP="0077002D">
            <w:pPr>
              <w:numPr>
                <w:ilvl w:val="0"/>
                <w:numId w:val="46"/>
              </w:numPr>
              <w:ind w:left="342" w:right="270"/>
              <w:jc w:val="both"/>
              <w:rPr>
                <w:rFonts w:cs="Arial"/>
                <w:b/>
                <w:bCs/>
                <w:sz w:val="20"/>
              </w:rPr>
            </w:pPr>
            <w:r w:rsidRPr="00DE4543">
              <w:rPr>
                <w:rFonts w:cs="Arial"/>
                <w:b/>
                <w:bCs/>
                <w:sz w:val="20"/>
              </w:rPr>
              <w:t>Explain how the need for the proposed variance has been created by you or the developer?</w:t>
            </w:r>
          </w:p>
          <w:p w14:paraId="0C434084" w14:textId="5ED7A43F" w:rsidR="006762C2" w:rsidRPr="006762C2" w:rsidRDefault="006762C2" w:rsidP="0077002D">
            <w:pPr>
              <w:ind w:left="342" w:right="270"/>
              <w:jc w:val="both"/>
              <w:rPr>
                <w:rFonts w:cs="Arial"/>
                <w:i/>
                <w:iCs/>
                <w:sz w:val="20"/>
              </w:rPr>
            </w:pPr>
            <w:r w:rsidRPr="006762C2">
              <w:rPr>
                <w:rFonts w:cs="Arial"/>
                <w:i/>
                <w:iCs/>
                <w:sz w:val="20"/>
              </w:rPr>
              <w:t xml:space="preserve">The applicant believes that the need for the proposed variance has not been created by the applicant since the applicant explains that this issue has been discussed before. The applicant explains that their current six (6) ft. fence doesn’t provide privacy and diminished lighting from plant operations. However, the applicant purchased the property in 2019 with the current six (6) ft. height limit in place, and the water treatment plant and park were already in existence. </w:t>
            </w:r>
          </w:p>
          <w:p w14:paraId="062D766F" w14:textId="0B0EB5AA" w:rsidR="001F1404" w:rsidRPr="008758DB" w:rsidRDefault="001F1404" w:rsidP="0077002D">
            <w:pPr>
              <w:ind w:left="342" w:right="270"/>
              <w:jc w:val="both"/>
              <w:rPr>
                <w:rFonts w:cs="Arial"/>
                <w:sz w:val="20"/>
              </w:rPr>
            </w:pPr>
          </w:p>
          <w:p w14:paraId="454679DE" w14:textId="77777777" w:rsidR="001F1404" w:rsidRPr="00DE4543" w:rsidRDefault="001F1404" w:rsidP="0077002D">
            <w:pPr>
              <w:numPr>
                <w:ilvl w:val="0"/>
                <w:numId w:val="46"/>
              </w:numPr>
              <w:ind w:left="432" w:right="270" w:hanging="450"/>
              <w:jc w:val="both"/>
              <w:rPr>
                <w:rFonts w:cs="Arial"/>
                <w:b/>
                <w:bCs/>
                <w:sz w:val="20"/>
              </w:rPr>
            </w:pPr>
            <w:r w:rsidRPr="00DE4543">
              <w:rPr>
                <w:rFonts w:cs="Arial"/>
                <w:b/>
                <w:bCs/>
                <w:sz w:val="20"/>
              </w:rPr>
              <w:t xml:space="preserve">Indicate how granting of the proposed variance will not confer upon any special privileges that is denied by the code to other lands, building or structure in the same zoning district.  </w:t>
            </w:r>
          </w:p>
          <w:p w14:paraId="281D21B2" w14:textId="77777777" w:rsidR="006762C2" w:rsidRPr="006762C2" w:rsidRDefault="006762C2" w:rsidP="0077002D">
            <w:pPr>
              <w:ind w:left="432" w:right="270"/>
              <w:jc w:val="both"/>
              <w:rPr>
                <w:rFonts w:cs="Arial"/>
                <w:bCs/>
                <w:i/>
                <w:iCs/>
                <w:sz w:val="20"/>
              </w:rPr>
            </w:pPr>
            <w:r w:rsidRPr="006762C2">
              <w:rPr>
                <w:rFonts w:cs="Arial"/>
                <w:bCs/>
                <w:i/>
                <w:iCs/>
                <w:sz w:val="20"/>
              </w:rPr>
              <w:t xml:space="preserve">The applicant believes that the granting of the proposed variance will not confer upon the applicant any special privileges denied by the code to other lands, buildings, or structures in the same zoning district since the applicant states that the other property owners do not have water plant operations in their backyard. However, staff contends that the code requires a six (6) ft. height limit for fences throughout the zoning district. </w:t>
            </w:r>
          </w:p>
          <w:p w14:paraId="5915397A" w14:textId="211480F4" w:rsidR="001F1404" w:rsidRDefault="001F1404" w:rsidP="0077002D">
            <w:pPr>
              <w:ind w:left="432" w:right="270"/>
              <w:jc w:val="both"/>
              <w:rPr>
                <w:rFonts w:cs="Arial"/>
                <w:b/>
                <w:bCs/>
                <w:sz w:val="20"/>
              </w:rPr>
            </w:pPr>
          </w:p>
        </w:tc>
      </w:tr>
      <w:tr w:rsidR="001F1404" w:rsidRPr="00CF0935" w14:paraId="114D1F4B" w14:textId="77777777" w:rsidTr="0053095F">
        <w:trPr>
          <w:trHeight w:val="1260"/>
        </w:trPr>
        <w:tc>
          <w:tcPr>
            <w:tcW w:w="2700" w:type="dxa"/>
            <w:gridSpan w:val="2"/>
          </w:tcPr>
          <w:p w14:paraId="471D90E4" w14:textId="77777777" w:rsidR="001F1404" w:rsidRPr="00E93A29" w:rsidRDefault="001F1404" w:rsidP="0077002D">
            <w:pPr>
              <w:ind w:right="270"/>
              <w:rPr>
                <w:rStyle w:val="normaltextrun"/>
                <w:rFonts w:cs="Arial"/>
                <w:color w:val="000000"/>
                <w:sz w:val="20"/>
                <w:shd w:val="clear" w:color="auto" w:fill="FFFFFF"/>
              </w:rPr>
            </w:pPr>
          </w:p>
        </w:tc>
        <w:tc>
          <w:tcPr>
            <w:tcW w:w="7920" w:type="dxa"/>
            <w:gridSpan w:val="9"/>
          </w:tcPr>
          <w:p w14:paraId="6BDC245E" w14:textId="7AE770A9" w:rsidR="006762C2" w:rsidRPr="008157F8" w:rsidRDefault="00270F14" w:rsidP="00EF1616">
            <w:pPr>
              <w:tabs>
                <w:tab w:val="left" w:pos="7722"/>
              </w:tabs>
              <w:ind w:left="252" w:right="348"/>
              <w:jc w:val="both"/>
              <w:rPr>
                <w:rFonts w:cs="Arial"/>
                <w:b/>
                <w:sz w:val="20"/>
              </w:rPr>
            </w:pPr>
            <w:r>
              <w:rPr>
                <w:rFonts w:cs="Arial"/>
                <w:b/>
                <w:bCs/>
                <w:sz w:val="20"/>
              </w:rPr>
              <w:t>Recommendation</w:t>
            </w:r>
            <w:r w:rsidR="001F1404">
              <w:rPr>
                <w:rFonts w:cs="Arial"/>
                <w:b/>
                <w:bCs/>
                <w:sz w:val="20"/>
              </w:rPr>
              <w:t xml:space="preserve"> of staff:</w:t>
            </w:r>
            <w:r w:rsidR="006762C2" w:rsidRPr="006762C2">
              <w:rPr>
                <w:rFonts w:cs="Arial"/>
                <w:sz w:val="24"/>
                <w:szCs w:val="24"/>
              </w:rPr>
              <w:t xml:space="preserve"> </w:t>
            </w:r>
            <w:r w:rsidR="006762C2" w:rsidRPr="008157F8">
              <w:rPr>
                <w:rFonts w:cs="Arial"/>
                <w:sz w:val="20"/>
              </w:rPr>
              <w:t xml:space="preserve">Staff recommends denial of application </w:t>
            </w:r>
            <w:r w:rsidR="006762C2" w:rsidRPr="008157F8">
              <w:rPr>
                <w:rFonts w:cs="Arial"/>
                <w:bCs/>
                <w:sz w:val="20"/>
              </w:rPr>
              <w:t>V21-04 517 Magnolia Street since the property does not abu</w:t>
            </w:r>
            <w:r w:rsidR="008157F8">
              <w:rPr>
                <w:rFonts w:cs="Arial"/>
                <w:bCs/>
                <w:sz w:val="20"/>
              </w:rPr>
              <w:t>t</w:t>
            </w:r>
            <w:r w:rsidR="006762C2" w:rsidRPr="008157F8">
              <w:rPr>
                <w:rFonts w:cs="Arial"/>
                <w:bCs/>
                <w:sz w:val="20"/>
              </w:rPr>
              <w:t xml:space="preserve"> a commercial property as stipulated by Section 27-330 (a)(1), the Code requires a six (6) ft. heigh</w:t>
            </w:r>
            <w:r w:rsidR="008157F8">
              <w:rPr>
                <w:rFonts w:cs="Arial"/>
                <w:bCs/>
                <w:sz w:val="20"/>
              </w:rPr>
              <w:t>t</w:t>
            </w:r>
            <w:r w:rsidR="006762C2" w:rsidRPr="008157F8">
              <w:rPr>
                <w:rFonts w:cs="Arial"/>
                <w:bCs/>
                <w:sz w:val="20"/>
              </w:rPr>
              <w:t xml:space="preserve"> limit, and the property was purchased in 2019 with the water treatment plant and park already in existence.</w:t>
            </w:r>
          </w:p>
          <w:p w14:paraId="544C61B4" w14:textId="776C1C69" w:rsidR="001F1404" w:rsidRDefault="001F1404" w:rsidP="00EF1616">
            <w:pPr>
              <w:ind w:left="252" w:right="270"/>
              <w:jc w:val="both"/>
              <w:rPr>
                <w:rFonts w:cs="Arial"/>
                <w:b/>
                <w:bCs/>
                <w:sz w:val="20"/>
              </w:rPr>
            </w:pPr>
          </w:p>
        </w:tc>
      </w:tr>
      <w:tr w:rsidR="00F60DBC" w:rsidRPr="00CF0935" w14:paraId="789049D0" w14:textId="77777777" w:rsidTr="0053095F">
        <w:trPr>
          <w:trHeight w:val="1053"/>
        </w:trPr>
        <w:tc>
          <w:tcPr>
            <w:tcW w:w="2700" w:type="dxa"/>
            <w:gridSpan w:val="2"/>
          </w:tcPr>
          <w:p w14:paraId="6163E35B" w14:textId="77777777" w:rsidR="00F60DBC" w:rsidRPr="00E93A29" w:rsidRDefault="00F60DBC" w:rsidP="0077002D">
            <w:pPr>
              <w:ind w:right="270"/>
              <w:rPr>
                <w:rStyle w:val="normaltextrun"/>
                <w:rFonts w:cs="Arial"/>
                <w:color w:val="000000"/>
                <w:sz w:val="20"/>
                <w:shd w:val="clear" w:color="auto" w:fill="FFFFFF"/>
              </w:rPr>
            </w:pPr>
          </w:p>
        </w:tc>
        <w:tc>
          <w:tcPr>
            <w:tcW w:w="7920" w:type="dxa"/>
            <w:gridSpan w:val="9"/>
          </w:tcPr>
          <w:p w14:paraId="50160A27" w14:textId="2A92FEBD" w:rsidR="001F1404" w:rsidRPr="002E3C95" w:rsidRDefault="00213CB1" w:rsidP="00EF1616">
            <w:pPr>
              <w:widowControl w:val="0"/>
              <w:autoSpaceDE w:val="0"/>
              <w:autoSpaceDN w:val="0"/>
              <w:adjustRightInd w:val="0"/>
              <w:ind w:left="252" w:right="270"/>
              <w:jc w:val="both"/>
              <w:rPr>
                <w:rFonts w:cs="Arial"/>
                <w:sz w:val="19"/>
                <w:szCs w:val="19"/>
              </w:rPr>
            </w:pPr>
            <w:r>
              <w:rPr>
                <w:rFonts w:cs="Arial"/>
                <w:sz w:val="19"/>
                <w:szCs w:val="19"/>
              </w:rPr>
              <w:t xml:space="preserve">Mr. </w:t>
            </w:r>
            <w:r w:rsidR="001F1404">
              <w:rPr>
                <w:rFonts w:cs="Arial"/>
                <w:sz w:val="19"/>
                <w:szCs w:val="19"/>
              </w:rPr>
              <w:t>Fredrick Hall, property owner, appeared</w:t>
            </w:r>
            <w:r w:rsidR="008157F8">
              <w:rPr>
                <w:rFonts w:cs="Arial"/>
                <w:sz w:val="19"/>
                <w:szCs w:val="19"/>
              </w:rPr>
              <w:t xml:space="preserve"> via phone</w:t>
            </w:r>
            <w:r w:rsidR="001F1404">
              <w:rPr>
                <w:rFonts w:cs="Arial"/>
                <w:sz w:val="19"/>
                <w:szCs w:val="19"/>
              </w:rPr>
              <w:t xml:space="preserve"> </w:t>
            </w:r>
            <w:r w:rsidR="008157F8">
              <w:rPr>
                <w:rFonts w:cs="Arial"/>
                <w:sz w:val="19"/>
                <w:szCs w:val="19"/>
              </w:rPr>
              <w:t>stated that activity behind his property which is adjacent to Fifth Street and water treatment plant has changed recently due to activity and construction at Jarboe Park. The new park plan will have cars parking in the area behind the fence. The church also uses the area for parking.</w:t>
            </w:r>
            <w:r w:rsidR="002937AD">
              <w:rPr>
                <w:rFonts w:cs="Arial"/>
                <w:sz w:val="19"/>
                <w:szCs w:val="19"/>
              </w:rPr>
              <w:t xml:space="preserve"> </w:t>
            </w:r>
            <w:r w:rsidR="008157F8">
              <w:rPr>
                <w:rFonts w:cs="Arial"/>
                <w:sz w:val="19"/>
                <w:szCs w:val="19"/>
              </w:rPr>
              <w:t>The neighbor to the south has a high</w:t>
            </w:r>
            <w:r w:rsidR="002937AD">
              <w:rPr>
                <w:rFonts w:cs="Arial"/>
                <w:sz w:val="19"/>
                <w:szCs w:val="19"/>
              </w:rPr>
              <w:t>er</w:t>
            </w:r>
            <w:r w:rsidR="008157F8">
              <w:rPr>
                <w:rFonts w:cs="Arial"/>
                <w:sz w:val="19"/>
                <w:szCs w:val="19"/>
              </w:rPr>
              <w:t xml:space="preserve"> fence than 6 foot tall. </w:t>
            </w:r>
          </w:p>
        </w:tc>
      </w:tr>
      <w:tr w:rsidR="00F60DBC" w:rsidRPr="00CF0935" w14:paraId="5B596679" w14:textId="77777777" w:rsidTr="0053095F">
        <w:tc>
          <w:tcPr>
            <w:tcW w:w="2700" w:type="dxa"/>
            <w:gridSpan w:val="2"/>
          </w:tcPr>
          <w:p w14:paraId="3C89EA5D" w14:textId="1CF6545B" w:rsidR="00F60DBC" w:rsidRPr="00E93A29" w:rsidRDefault="00F60DBC" w:rsidP="0077002D">
            <w:pPr>
              <w:ind w:right="270"/>
              <w:rPr>
                <w:rStyle w:val="normaltextrun"/>
                <w:rFonts w:cs="Arial"/>
                <w:color w:val="000000"/>
                <w:sz w:val="20"/>
                <w:shd w:val="clear" w:color="auto" w:fill="FFFFFF"/>
              </w:rPr>
            </w:pPr>
          </w:p>
        </w:tc>
        <w:tc>
          <w:tcPr>
            <w:tcW w:w="7920" w:type="dxa"/>
            <w:gridSpan w:val="9"/>
          </w:tcPr>
          <w:p w14:paraId="11F0BB98" w14:textId="17137032" w:rsidR="00F60DBC" w:rsidRPr="002E3C95" w:rsidRDefault="00F60DBC" w:rsidP="00EF1616">
            <w:pPr>
              <w:widowControl w:val="0"/>
              <w:autoSpaceDE w:val="0"/>
              <w:autoSpaceDN w:val="0"/>
              <w:adjustRightInd w:val="0"/>
              <w:ind w:left="252" w:right="270"/>
              <w:jc w:val="both"/>
              <w:rPr>
                <w:rFonts w:cs="Arial"/>
                <w:sz w:val="19"/>
                <w:szCs w:val="19"/>
              </w:rPr>
            </w:pPr>
          </w:p>
        </w:tc>
      </w:tr>
      <w:tr w:rsidR="00F60DBC" w:rsidRPr="00CF0935" w14:paraId="18A4B9ED" w14:textId="77777777" w:rsidTr="0053095F">
        <w:tc>
          <w:tcPr>
            <w:tcW w:w="2700" w:type="dxa"/>
            <w:gridSpan w:val="2"/>
          </w:tcPr>
          <w:p w14:paraId="3BEAECBB" w14:textId="77777777" w:rsidR="00F60DBC" w:rsidRPr="00E93A29" w:rsidRDefault="00F60DBC" w:rsidP="0077002D">
            <w:pPr>
              <w:ind w:right="270"/>
              <w:rPr>
                <w:rStyle w:val="normaltextrun"/>
                <w:rFonts w:cs="Arial"/>
                <w:color w:val="000000"/>
                <w:sz w:val="20"/>
                <w:shd w:val="clear" w:color="auto" w:fill="FFFFFF"/>
              </w:rPr>
            </w:pPr>
          </w:p>
        </w:tc>
        <w:tc>
          <w:tcPr>
            <w:tcW w:w="7920" w:type="dxa"/>
            <w:gridSpan w:val="9"/>
          </w:tcPr>
          <w:p w14:paraId="69448794" w14:textId="2B6DAB70" w:rsidR="0077002D" w:rsidRPr="002E3C95" w:rsidRDefault="00BE4B72" w:rsidP="00EF1616">
            <w:pPr>
              <w:widowControl w:val="0"/>
              <w:autoSpaceDE w:val="0"/>
              <w:autoSpaceDN w:val="0"/>
              <w:adjustRightInd w:val="0"/>
              <w:ind w:left="252" w:right="270"/>
              <w:jc w:val="both"/>
              <w:rPr>
                <w:rFonts w:cs="Arial"/>
                <w:sz w:val="19"/>
                <w:szCs w:val="19"/>
              </w:rPr>
            </w:pPr>
            <w:r>
              <w:rPr>
                <w:rFonts w:cs="Arial"/>
                <w:sz w:val="19"/>
                <w:szCs w:val="19"/>
              </w:rPr>
              <w:t xml:space="preserve">Chairperson Goodin opened the floor for public comments. </w:t>
            </w:r>
            <w:r w:rsidR="0077002D">
              <w:rPr>
                <w:rFonts w:cs="Arial"/>
                <w:sz w:val="19"/>
                <w:szCs w:val="19"/>
              </w:rPr>
              <w:t xml:space="preserve">There being no comments, </w:t>
            </w:r>
            <w:r w:rsidR="0077002D">
              <w:rPr>
                <w:rFonts w:cs="Arial"/>
                <w:sz w:val="19"/>
                <w:szCs w:val="19"/>
              </w:rPr>
              <w:lastRenderedPageBreak/>
              <w:t xml:space="preserve">the public hearing was closed. </w:t>
            </w:r>
          </w:p>
          <w:tbl>
            <w:tblPr>
              <w:tblpPr w:leftFromText="180" w:rightFromText="180" w:vertAnchor="text" w:tblpXSpec="right" w:tblpY="1"/>
              <w:tblOverlap w:val="never"/>
              <w:tblW w:w="11012" w:type="dxa"/>
              <w:tblLayout w:type="fixed"/>
              <w:tblLook w:val="0000" w:firstRow="0" w:lastRow="0" w:firstColumn="0" w:lastColumn="0" w:noHBand="0" w:noVBand="0"/>
            </w:tblPr>
            <w:tblGrid>
              <w:gridCol w:w="11012"/>
            </w:tblGrid>
            <w:tr w:rsidR="0077002D" w:rsidRPr="002E3C95" w14:paraId="23A53BDC" w14:textId="77777777" w:rsidTr="0077002D">
              <w:trPr>
                <w:trHeight w:val="270"/>
              </w:trPr>
              <w:tc>
                <w:tcPr>
                  <w:tcW w:w="7380" w:type="dxa"/>
                </w:tcPr>
                <w:p w14:paraId="051221BE" w14:textId="2CD4994E" w:rsidR="0077002D" w:rsidRPr="002E3C95" w:rsidRDefault="0077002D" w:rsidP="00EF1616">
                  <w:pPr>
                    <w:widowControl w:val="0"/>
                    <w:autoSpaceDE w:val="0"/>
                    <w:autoSpaceDN w:val="0"/>
                    <w:adjustRightInd w:val="0"/>
                    <w:ind w:left="252" w:right="270"/>
                    <w:jc w:val="both"/>
                    <w:rPr>
                      <w:rFonts w:cs="Arial"/>
                      <w:sz w:val="19"/>
                      <w:szCs w:val="19"/>
                    </w:rPr>
                  </w:pPr>
                </w:p>
              </w:tc>
            </w:tr>
          </w:tbl>
          <w:p w14:paraId="3E88940E" w14:textId="7B2C3044" w:rsidR="00F60DBC" w:rsidRPr="002E3C95" w:rsidRDefault="00F60DBC" w:rsidP="00EF1616">
            <w:pPr>
              <w:widowControl w:val="0"/>
              <w:autoSpaceDE w:val="0"/>
              <w:autoSpaceDN w:val="0"/>
              <w:adjustRightInd w:val="0"/>
              <w:ind w:left="252" w:right="270"/>
              <w:jc w:val="both"/>
              <w:rPr>
                <w:rFonts w:cs="Arial"/>
                <w:sz w:val="19"/>
                <w:szCs w:val="19"/>
              </w:rPr>
            </w:pPr>
          </w:p>
        </w:tc>
      </w:tr>
      <w:tr w:rsidR="00BE4B72" w:rsidRPr="00CF0935" w14:paraId="0CE41EFD" w14:textId="77777777" w:rsidTr="0053095F">
        <w:tc>
          <w:tcPr>
            <w:tcW w:w="2700" w:type="dxa"/>
            <w:gridSpan w:val="2"/>
          </w:tcPr>
          <w:p w14:paraId="6EBA8A73" w14:textId="77777777" w:rsidR="00BE4B72" w:rsidRPr="00E93A29" w:rsidRDefault="00BE4B72" w:rsidP="0077002D">
            <w:pPr>
              <w:ind w:right="270"/>
              <w:rPr>
                <w:rStyle w:val="normaltextrun"/>
                <w:rFonts w:cs="Arial"/>
                <w:color w:val="000000"/>
                <w:sz w:val="20"/>
                <w:shd w:val="clear" w:color="auto" w:fill="FFFFFF"/>
              </w:rPr>
            </w:pPr>
          </w:p>
        </w:tc>
        <w:tc>
          <w:tcPr>
            <w:tcW w:w="7920" w:type="dxa"/>
            <w:gridSpan w:val="9"/>
          </w:tcPr>
          <w:p w14:paraId="7363BF36" w14:textId="7938E7E5" w:rsidR="00BE4B72" w:rsidRDefault="0077002D" w:rsidP="00EF1616">
            <w:pPr>
              <w:widowControl w:val="0"/>
              <w:autoSpaceDE w:val="0"/>
              <w:autoSpaceDN w:val="0"/>
              <w:adjustRightInd w:val="0"/>
              <w:ind w:left="252" w:right="270"/>
              <w:jc w:val="both"/>
              <w:rPr>
                <w:rFonts w:cs="Arial"/>
                <w:sz w:val="19"/>
                <w:szCs w:val="19"/>
              </w:rPr>
            </w:pPr>
            <w:r>
              <w:rPr>
                <w:rFonts w:cs="Arial"/>
                <w:sz w:val="19"/>
                <w:szCs w:val="19"/>
              </w:rPr>
              <w:t xml:space="preserve">Question from the Board to Mr. </w:t>
            </w:r>
            <w:r w:rsidR="0053095F">
              <w:rPr>
                <w:rFonts w:cs="Arial"/>
                <w:sz w:val="19"/>
                <w:szCs w:val="19"/>
              </w:rPr>
              <w:t>Mott</w:t>
            </w:r>
            <w:r>
              <w:rPr>
                <w:rFonts w:cs="Arial"/>
                <w:sz w:val="19"/>
                <w:szCs w:val="19"/>
              </w:rPr>
              <w:t xml:space="preserve">: </w:t>
            </w:r>
          </w:p>
          <w:p w14:paraId="00C4503E" w14:textId="77777777" w:rsidR="0053095F" w:rsidRDefault="0053095F" w:rsidP="00EF1616">
            <w:pPr>
              <w:widowControl w:val="0"/>
              <w:autoSpaceDE w:val="0"/>
              <w:autoSpaceDN w:val="0"/>
              <w:adjustRightInd w:val="0"/>
              <w:ind w:left="252" w:right="270"/>
              <w:jc w:val="both"/>
              <w:rPr>
                <w:rFonts w:cs="Arial"/>
                <w:sz w:val="19"/>
                <w:szCs w:val="19"/>
              </w:rPr>
            </w:pPr>
          </w:p>
          <w:p w14:paraId="712A0E10" w14:textId="77777777" w:rsidR="0053095F" w:rsidRDefault="0053095F" w:rsidP="00EF1616">
            <w:pPr>
              <w:widowControl w:val="0"/>
              <w:autoSpaceDE w:val="0"/>
              <w:autoSpaceDN w:val="0"/>
              <w:adjustRightInd w:val="0"/>
              <w:ind w:left="252" w:right="270"/>
              <w:jc w:val="both"/>
              <w:rPr>
                <w:rFonts w:cs="Arial"/>
                <w:sz w:val="19"/>
                <w:szCs w:val="19"/>
              </w:rPr>
            </w:pPr>
          </w:p>
          <w:p w14:paraId="113F9802" w14:textId="77777777" w:rsidR="0053095F" w:rsidRDefault="0053095F" w:rsidP="00EF1616">
            <w:pPr>
              <w:widowControl w:val="0"/>
              <w:autoSpaceDE w:val="0"/>
              <w:autoSpaceDN w:val="0"/>
              <w:adjustRightInd w:val="0"/>
              <w:ind w:left="252" w:right="270"/>
              <w:jc w:val="both"/>
              <w:rPr>
                <w:rFonts w:cs="Arial"/>
                <w:sz w:val="19"/>
                <w:szCs w:val="19"/>
              </w:rPr>
            </w:pPr>
          </w:p>
          <w:p w14:paraId="0D5D8EDE" w14:textId="50636D59" w:rsidR="00763249" w:rsidRPr="00763249" w:rsidRDefault="0077002D" w:rsidP="00763249">
            <w:pPr>
              <w:spacing w:after="203" w:line="216" w:lineRule="auto"/>
              <w:ind w:left="72" w:right="273"/>
              <w:rPr>
                <w:rFonts w:ascii="Calibri" w:eastAsia="Calibri" w:hAnsi="Calibri" w:cs="Calibri"/>
                <w:color w:val="000000"/>
                <w:szCs w:val="22"/>
              </w:rPr>
            </w:pPr>
            <w:r>
              <w:rPr>
                <w:rFonts w:cs="Arial"/>
                <w:sz w:val="19"/>
                <w:szCs w:val="19"/>
              </w:rPr>
              <w:t xml:space="preserve"> </w:t>
            </w:r>
            <w:r w:rsidR="00763249" w:rsidRPr="00763249">
              <w:rPr>
                <w:rFonts w:ascii="Calibri" w:eastAsia="Calibri" w:hAnsi="Calibri" w:cs="Calibri"/>
                <w:color w:val="000000"/>
                <w:sz w:val="20"/>
                <w:szCs w:val="22"/>
              </w:rPr>
              <w:t xml:space="preserve"> </w:t>
            </w:r>
            <w:r w:rsidR="00763249" w:rsidRPr="00763249">
              <w:rPr>
                <w:rFonts w:ascii="Calibri" w:eastAsia="Calibri" w:hAnsi="Calibri" w:cs="Calibri"/>
                <w:color w:val="000000"/>
                <w:sz w:val="20"/>
                <w:szCs w:val="22"/>
              </w:rPr>
              <w:t>The City Attorney reminded the board that Section 27-706 that when a non-conforming property is being expanded the code required them to come into compliance.</w:t>
            </w:r>
          </w:p>
          <w:p w14:paraId="055E475B" w14:textId="593E9192" w:rsidR="0077002D" w:rsidRPr="002E3C95" w:rsidRDefault="0077002D" w:rsidP="00EF1616">
            <w:pPr>
              <w:widowControl w:val="0"/>
              <w:autoSpaceDE w:val="0"/>
              <w:autoSpaceDN w:val="0"/>
              <w:adjustRightInd w:val="0"/>
              <w:ind w:left="252" w:right="270"/>
              <w:jc w:val="both"/>
              <w:rPr>
                <w:rFonts w:cs="Arial"/>
                <w:sz w:val="19"/>
                <w:szCs w:val="19"/>
              </w:rPr>
            </w:pPr>
          </w:p>
        </w:tc>
      </w:tr>
      <w:tr w:rsidR="00F60DBC" w:rsidRPr="00CF0935" w14:paraId="3597FED9" w14:textId="77777777" w:rsidTr="0053095F">
        <w:trPr>
          <w:gridAfter w:val="5"/>
          <w:wAfter w:w="990" w:type="dxa"/>
        </w:trPr>
        <w:tc>
          <w:tcPr>
            <w:tcW w:w="2700" w:type="dxa"/>
            <w:gridSpan w:val="2"/>
          </w:tcPr>
          <w:p w14:paraId="02A17089" w14:textId="77777777" w:rsidR="00F60DBC" w:rsidRPr="00E93A29" w:rsidRDefault="00F60DBC" w:rsidP="0077002D">
            <w:pPr>
              <w:ind w:right="270"/>
              <w:rPr>
                <w:rStyle w:val="normaltextrun"/>
                <w:rFonts w:cs="Arial"/>
                <w:color w:val="000000"/>
                <w:sz w:val="20"/>
                <w:shd w:val="clear" w:color="auto" w:fill="FFFFFF"/>
              </w:rPr>
            </w:pPr>
          </w:p>
        </w:tc>
        <w:tc>
          <w:tcPr>
            <w:tcW w:w="6930" w:type="dxa"/>
            <w:gridSpan w:val="4"/>
          </w:tcPr>
          <w:p w14:paraId="0666ECD3" w14:textId="3FCCF5E8" w:rsidR="00F60DBC" w:rsidRPr="002E3C95" w:rsidRDefault="00F60DBC" w:rsidP="00EF1616">
            <w:pPr>
              <w:widowControl w:val="0"/>
              <w:autoSpaceDE w:val="0"/>
              <w:autoSpaceDN w:val="0"/>
              <w:adjustRightInd w:val="0"/>
              <w:ind w:left="252" w:right="270"/>
              <w:jc w:val="both"/>
              <w:rPr>
                <w:rFonts w:cs="Arial"/>
                <w:sz w:val="19"/>
                <w:szCs w:val="19"/>
              </w:rPr>
            </w:pPr>
          </w:p>
        </w:tc>
      </w:tr>
      <w:tr w:rsidR="00F60DBC" w:rsidRPr="00CF0935" w14:paraId="6EB87E2C" w14:textId="77777777" w:rsidTr="0053095F">
        <w:tc>
          <w:tcPr>
            <w:tcW w:w="2700" w:type="dxa"/>
            <w:gridSpan w:val="2"/>
          </w:tcPr>
          <w:p w14:paraId="72744EB9" w14:textId="77777777" w:rsidR="00F60DBC" w:rsidRPr="00E93A29" w:rsidRDefault="00F60DBC" w:rsidP="0077002D">
            <w:pPr>
              <w:ind w:right="270"/>
              <w:rPr>
                <w:rStyle w:val="normaltextrun"/>
                <w:rFonts w:cs="Arial"/>
                <w:color w:val="000000"/>
                <w:sz w:val="20"/>
                <w:shd w:val="clear" w:color="auto" w:fill="FFFFFF"/>
              </w:rPr>
            </w:pPr>
          </w:p>
        </w:tc>
        <w:tc>
          <w:tcPr>
            <w:tcW w:w="7920" w:type="dxa"/>
            <w:gridSpan w:val="9"/>
          </w:tcPr>
          <w:p w14:paraId="3FD1ADAA" w14:textId="77777777" w:rsidR="00F60DBC" w:rsidRDefault="002937AD" w:rsidP="00EF1616">
            <w:pPr>
              <w:widowControl w:val="0"/>
              <w:autoSpaceDE w:val="0"/>
              <w:autoSpaceDN w:val="0"/>
              <w:adjustRightInd w:val="0"/>
              <w:ind w:left="252" w:right="270"/>
              <w:jc w:val="both"/>
              <w:rPr>
                <w:rFonts w:cs="Arial"/>
                <w:sz w:val="19"/>
                <w:szCs w:val="19"/>
              </w:rPr>
            </w:pPr>
            <w:r>
              <w:rPr>
                <w:rFonts w:cs="Arial"/>
                <w:sz w:val="19"/>
                <w:szCs w:val="19"/>
              </w:rPr>
              <w:t xml:space="preserve">Board Discussion: The property is </w:t>
            </w:r>
          </w:p>
          <w:p w14:paraId="254B4948" w14:textId="77777777" w:rsidR="0053095F" w:rsidRDefault="0053095F" w:rsidP="00EF1616">
            <w:pPr>
              <w:widowControl w:val="0"/>
              <w:autoSpaceDE w:val="0"/>
              <w:autoSpaceDN w:val="0"/>
              <w:adjustRightInd w:val="0"/>
              <w:ind w:left="252" w:right="270"/>
              <w:jc w:val="both"/>
              <w:rPr>
                <w:rFonts w:cs="Arial"/>
                <w:sz w:val="19"/>
                <w:szCs w:val="19"/>
              </w:rPr>
            </w:pPr>
          </w:p>
          <w:p w14:paraId="72FCFE66" w14:textId="6A003702" w:rsidR="0053095F" w:rsidRPr="002E3C95" w:rsidRDefault="0053095F" w:rsidP="00EF1616">
            <w:pPr>
              <w:widowControl w:val="0"/>
              <w:autoSpaceDE w:val="0"/>
              <w:autoSpaceDN w:val="0"/>
              <w:adjustRightInd w:val="0"/>
              <w:ind w:left="252" w:right="270"/>
              <w:jc w:val="both"/>
              <w:rPr>
                <w:rFonts w:cs="Arial"/>
                <w:sz w:val="19"/>
                <w:szCs w:val="19"/>
              </w:rPr>
            </w:pPr>
          </w:p>
        </w:tc>
      </w:tr>
      <w:tr w:rsidR="00F60DBC" w:rsidRPr="00CF0935" w14:paraId="165BD9B0" w14:textId="77777777" w:rsidTr="0053095F">
        <w:trPr>
          <w:gridAfter w:val="5"/>
          <w:wAfter w:w="990" w:type="dxa"/>
        </w:trPr>
        <w:tc>
          <w:tcPr>
            <w:tcW w:w="2700" w:type="dxa"/>
            <w:gridSpan w:val="2"/>
          </w:tcPr>
          <w:p w14:paraId="1ED5160E" w14:textId="77777777" w:rsidR="00F60DBC" w:rsidRPr="00E93A29" w:rsidRDefault="00F60DBC" w:rsidP="0077002D">
            <w:pPr>
              <w:ind w:right="270"/>
              <w:rPr>
                <w:rStyle w:val="normaltextrun"/>
                <w:rFonts w:cs="Arial"/>
                <w:color w:val="000000"/>
                <w:sz w:val="20"/>
                <w:shd w:val="clear" w:color="auto" w:fill="FFFFFF"/>
              </w:rPr>
            </w:pPr>
          </w:p>
        </w:tc>
        <w:tc>
          <w:tcPr>
            <w:tcW w:w="6930" w:type="dxa"/>
            <w:gridSpan w:val="4"/>
          </w:tcPr>
          <w:p w14:paraId="6FBBE562" w14:textId="7A36A357" w:rsidR="00F60DBC" w:rsidRPr="002E3C95" w:rsidRDefault="00F60DBC" w:rsidP="00EF1616">
            <w:pPr>
              <w:widowControl w:val="0"/>
              <w:autoSpaceDE w:val="0"/>
              <w:autoSpaceDN w:val="0"/>
              <w:adjustRightInd w:val="0"/>
              <w:ind w:left="252" w:right="270"/>
              <w:jc w:val="both"/>
              <w:rPr>
                <w:rFonts w:cs="Arial"/>
                <w:sz w:val="19"/>
                <w:szCs w:val="19"/>
              </w:rPr>
            </w:pPr>
          </w:p>
        </w:tc>
      </w:tr>
      <w:tr w:rsidR="00F60DBC" w:rsidRPr="00CF0935" w14:paraId="6DC38109" w14:textId="77777777" w:rsidTr="0053095F">
        <w:trPr>
          <w:gridAfter w:val="5"/>
          <w:wAfter w:w="990" w:type="dxa"/>
        </w:trPr>
        <w:tc>
          <w:tcPr>
            <w:tcW w:w="2700" w:type="dxa"/>
            <w:gridSpan w:val="2"/>
          </w:tcPr>
          <w:p w14:paraId="02BED2AE" w14:textId="77777777" w:rsidR="00F60DBC" w:rsidRPr="00E93A29" w:rsidRDefault="00F60DBC" w:rsidP="0077002D">
            <w:pPr>
              <w:ind w:right="270"/>
              <w:rPr>
                <w:rStyle w:val="normaltextrun"/>
                <w:rFonts w:cs="Arial"/>
                <w:color w:val="000000"/>
                <w:sz w:val="20"/>
                <w:shd w:val="clear" w:color="auto" w:fill="FFFFFF"/>
              </w:rPr>
            </w:pPr>
          </w:p>
        </w:tc>
        <w:tc>
          <w:tcPr>
            <w:tcW w:w="6930" w:type="dxa"/>
            <w:gridSpan w:val="4"/>
            <w:shd w:val="clear" w:color="auto" w:fill="auto"/>
          </w:tcPr>
          <w:p w14:paraId="6DA4FE7A" w14:textId="68AE91B5" w:rsidR="00F60DBC" w:rsidRPr="002E3C95" w:rsidRDefault="00F60DBC" w:rsidP="00EF1616">
            <w:pPr>
              <w:widowControl w:val="0"/>
              <w:autoSpaceDE w:val="0"/>
              <w:autoSpaceDN w:val="0"/>
              <w:adjustRightInd w:val="0"/>
              <w:ind w:left="252" w:right="270"/>
              <w:jc w:val="both"/>
              <w:rPr>
                <w:rFonts w:cs="Arial"/>
                <w:sz w:val="19"/>
                <w:szCs w:val="19"/>
              </w:rPr>
            </w:pPr>
            <w:r w:rsidRPr="00AB7411">
              <w:rPr>
                <w:rFonts w:cs="Arial"/>
                <w:sz w:val="20"/>
              </w:rPr>
              <w:t>Made by</w:t>
            </w:r>
            <w:r w:rsidR="00563C36">
              <w:rPr>
                <w:rFonts w:cs="Arial"/>
                <w:sz w:val="20"/>
              </w:rPr>
              <w:t xml:space="preserve"> </w:t>
            </w:r>
            <w:r w:rsidR="0053095F">
              <w:rPr>
                <w:rFonts w:cs="Arial"/>
                <w:sz w:val="20"/>
              </w:rPr>
              <w:t xml:space="preserve">             </w:t>
            </w:r>
            <w:r w:rsidRPr="00AB7411">
              <w:rPr>
                <w:rFonts w:cs="Arial"/>
                <w:sz w:val="20"/>
              </w:rPr>
              <w:t xml:space="preserve">, seconded by .              </w:t>
            </w:r>
          </w:p>
        </w:tc>
      </w:tr>
      <w:tr w:rsidR="00F60DBC" w:rsidRPr="00CF0935" w14:paraId="6F952C06" w14:textId="77777777" w:rsidTr="0053095F">
        <w:trPr>
          <w:gridAfter w:val="5"/>
          <w:wAfter w:w="990" w:type="dxa"/>
        </w:trPr>
        <w:tc>
          <w:tcPr>
            <w:tcW w:w="2700" w:type="dxa"/>
            <w:gridSpan w:val="2"/>
          </w:tcPr>
          <w:p w14:paraId="003A2AA3" w14:textId="77777777" w:rsidR="00F60DBC" w:rsidRPr="00E93A29" w:rsidRDefault="00F60DBC" w:rsidP="0077002D">
            <w:pPr>
              <w:ind w:right="270"/>
              <w:rPr>
                <w:rStyle w:val="normaltextrun"/>
                <w:rFonts w:cs="Arial"/>
                <w:color w:val="000000"/>
                <w:sz w:val="20"/>
                <w:shd w:val="clear" w:color="auto" w:fill="FFFFFF"/>
              </w:rPr>
            </w:pPr>
          </w:p>
        </w:tc>
        <w:tc>
          <w:tcPr>
            <w:tcW w:w="6930" w:type="dxa"/>
            <w:gridSpan w:val="4"/>
            <w:shd w:val="clear" w:color="auto" w:fill="auto"/>
          </w:tcPr>
          <w:p w14:paraId="52826623" w14:textId="77777777" w:rsidR="00F60DBC" w:rsidRPr="002E3C95" w:rsidRDefault="00F60DBC" w:rsidP="00EF1616">
            <w:pPr>
              <w:widowControl w:val="0"/>
              <w:autoSpaceDE w:val="0"/>
              <w:autoSpaceDN w:val="0"/>
              <w:adjustRightInd w:val="0"/>
              <w:ind w:left="252" w:right="270"/>
              <w:jc w:val="both"/>
              <w:rPr>
                <w:rFonts w:cs="Arial"/>
                <w:sz w:val="19"/>
                <w:szCs w:val="19"/>
              </w:rPr>
            </w:pPr>
          </w:p>
        </w:tc>
      </w:tr>
      <w:tr w:rsidR="00F60DBC" w:rsidRPr="00CF0935" w14:paraId="3663CC88" w14:textId="77777777" w:rsidTr="00763249">
        <w:trPr>
          <w:gridAfter w:val="2"/>
          <w:wAfter w:w="270" w:type="dxa"/>
        </w:trPr>
        <w:tc>
          <w:tcPr>
            <w:tcW w:w="2700" w:type="dxa"/>
            <w:gridSpan w:val="2"/>
          </w:tcPr>
          <w:p w14:paraId="30737B3A" w14:textId="77777777" w:rsidR="00F60DBC" w:rsidRPr="00E93A29" w:rsidRDefault="00F60DBC" w:rsidP="0077002D">
            <w:pPr>
              <w:ind w:right="270"/>
              <w:rPr>
                <w:rStyle w:val="normaltextrun"/>
                <w:rFonts w:cs="Arial"/>
                <w:color w:val="000000"/>
                <w:sz w:val="20"/>
                <w:shd w:val="clear" w:color="auto" w:fill="FFFFFF"/>
              </w:rPr>
            </w:pPr>
          </w:p>
        </w:tc>
        <w:tc>
          <w:tcPr>
            <w:tcW w:w="7650" w:type="dxa"/>
            <w:gridSpan w:val="7"/>
            <w:shd w:val="clear" w:color="auto" w:fill="auto"/>
          </w:tcPr>
          <w:tbl>
            <w:tblPr>
              <w:tblW w:w="11886" w:type="dxa"/>
              <w:tblLayout w:type="fixed"/>
              <w:tblLook w:val="0000" w:firstRow="0" w:lastRow="0" w:firstColumn="0" w:lastColumn="0" w:noHBand="0" w:noVBand="0"/>
            </w:tblPr>
            <w:tblGrid>
              <w:gridCol w:w="102"/>
              <w:gridCol w:w="774"/>
              <w:gridCol w:w="294"/>
              <w:gridCol w:w="4386"/>
              <w:gridCol w:w="216"/>
              <w:gridCol w:w="1770"/>
              <w:gridCol w:w="12"/>
              <w:gridCol w:w="96"/>
              <w:gridCol w:w="1326"/>
              <w:gridCol w:w="2910"/>
            </w:tblGrid>
            <w:tr w:rsidR="00F60DBC" w:rsidRPr="00AB7411" w14:paraId="58E01B55" w14:textId="77777777" w:rsidTr="002C0180">
              <w:trPr>
                <w:gridAfter w:val="2"/>
                <w:wAfter w:w="4236" w:type="dxa"/>
              </w:trPr>
              <w:tc>
                <w:tcPr>
                  <w:tcW w:w="1170" w:type="dxa"/>
                  <w:gridSpan w:val="3"/>
                  <w:shd w:val="clear" w:color="auto" w:fill="auto"/>
                </w:tcPr>
                <w:p w14:paraId="7EC7CFB2" w14:textId="77777777" w:rsidR="00F60DBC" w:rsidRPr="00AB7411" w:rsidRDefault="00F60DBC" w:rsidP="0035207D">
                  <w:pPr>
                    <w:framePr w:hSpace="180" w:wrap="around" w:vAnchor="text" w:hAnchor="text" w:xAlign="right" w:y="1"/>
                    <w:ind w:left="-30" w:firstLine="6"/>
                    <w:suppressOverlap/>
                    <w:rPr>
                      <w:rFonts w:cs="Arial"/>
                      <w:sz w:val="20"/>
                    </w:rPr>
                  </w:pPr>
                  <w:r w:rsidRPr="00AB7411">
                    <w:rPr>
                      <w:rFonts w:cs="Arial"/>
                      <w:b/>
                      <w:sz w:val="20"/>
                    </w:rPr>
                    <w:t>MOTION:</w:t>
                  </w:r>
                </w:p>
              </w:tc>
              <w:tc>
                <w:tcPr>
                  <w:tcW w:w="6480" w:type="dxa"/>
                  <w:gridSpan w:val="5"/>
                  <w:shd w:val="clear" w:color="auto" w:fill="auto"/>
                </w:tcPr>
                <w:p w14:paraId="5277CC29" w14:textId="14F4DCD5" w:rsidR="00F60DBC" w:rsidRPr="00763249" w:rsidRDefault="00763249" w:rsidP="00763249">
                  <w:pPr>
                    <w:framePr w:hSpace="180" w:wrap="around" w:vAnchor="text" w:hAnchor="text" w:xAlign="right" w:y="1"/>
                    <w:ind w:right="270"/>
                    <w:suppressOverlap/>
                    <w:rPr>
                      <w:rFonts w:cs="Arial"/>
                      <w:b/>
                      <w:sz w:val="20"/>
                      <w:u w:val="single"/>
                    </w:rPr>
                  </w:pPr>
                  <w:r w:rsidRPr="00763249">
                    <w:rPr>
                      <w:sz w:val="20"/>
                      <w:u w:val="single" w:color="000000"/>
                    </w:rPr>
                    <w:t xml:space="preserve">TO </w:t>
                  </w:r>
                  <w:r w:rsidRPr="00763249">
                    <w:rPr>
                      <w:sz w:val="20"/>
                      <w:u w:val="single" w:color="000000"/>
                    </w:rPr>
                    <w:t xml:space="preserve">       </w:t>
                  </w:r>
                  <w:r w:rsidRPr="00763249">
                    <w:rPr>
                      <w:sz w:val="20"/>
                      <w:u w:val="single" w:color="000000"/>
                    </w:rPr>
                    <w:t xml:space="preserve"> VARIANCE REQUEST V21-</w:t>
                  </w:r>
                  <w:r w:rsidRPr="00763249">
                    <w:rPr>
                      <w:sz w:val="20"/>
                      <w:u w:val="single" w:color="000000"/>
                    </w:rPr>
                    <w:t>1</w:t>
                  </w:r>
                  <w:r w:rsidRPr="00763249">
                    <w:rPr>
                      <w:sz w:val="20"/>
                      <w:u w:val="single" w:color="000000"/>
                    </w:rPr>
                    <w:t>0 FOR 1</w:t>
                  </w:r>
                  <w:r w:rsidRPr="00763249">
                    <w:rPr>
                      <w:sz w:val="20"/>
                      <w:u w:val="single" w:color="000000"/>
                    </w:rPr>
                    <w:t>00</w:t>
                  </w:r>
                  <w:r w:rsidRPr="00763249">
                    <w:rPr>
                      <w:sz w:val="20"/>
                      <w:u w:val="single" w:color="000000"/>
                    </w:rPr>
                    <w:t xml:space="preserve"> LORA STREET</w:t>
                  </w:r>
                </w:p>
              </w:tc>
            </w:tr>
            <w:tr w:rsidR="00F60DBC" w:rsidRPr="00AB7411" w14:paraId="21FDA59C" w14:textId="77777777" w:rsidTr="002C0180">
              <w:trPr>
                <w:gridBefore w:val="1"/>
                <w:gridAfter w:val="5"/>
                <w:wBefore w:w="102" w:type="dxa"/>
                <w:wAfter w:w="6114" w:type="dxa"/>
                <w:trHeight w:val="144"/>
              </w:trPr>
              <w:tc>
                <w:tcPr>
                  <w:tcW w:w="5670" w:type="dxa"/>
                  <w:gridSpan w:val="4"/>
                  <w:shd w:val="clear" w:color="auto" w:fill="auto"/>
                </w:tcPr>
                <w:p w14:paraId="28856EF0" w14:textId="77777777" w:rsidR="00F60DBC" w:rsidRPr="00AB7411" w:rsidRDefault="00F60DBC" w:rsidP="0035207D">
                  <w:pPr>
                    <w:framePr w:hSpace="180" w:wrap="around" w:vAnchor="text" w:hAnchor="text" w:xAlign="right" w:y="1"/>
                    <w:ind w:right="270" w:hanging="24"/>
                    <w:suppressOverlap/>
                    <w:jc w:val="both"/>
                    <w:rPr>
                      <w:rFonts w:cs="Arial"/>
                      <w:sz w:val="20"/>
                    </w:rPr>
                  </w:pPr>
                </w:p>
              </w:tc>
            </w:tr>
            <w:tr w:rsidR="00F60DBC" w:rsidRPr="00AB7411" w14:paraId="64928122" w14:textId="77777777" w:rsidTr="002C0180">
              <w:trPr>
                <w:gridBefore w:val="1"/>
                <w:gridAfter w:val="6"/>
                <w:wBefore w:w="102" w:type="dxa"/>
                <w:wAfter w:w="6330" w:type="dxa"/>
                <w:trHeight w:val="144"/>
              </w:trPr>
              <w:tc>
                <w:tcPr>
                  <w:tcW w:w="5454" w:type="dxa"/>
                  <w:gridSpan w:val="3"/>
                  <w:shd w:val="clear" w:color="auto" w:fill="auto"/>
                </w:tcPr>
                <w:p w14:paraId="1AC722E6" w14:textId="77777777" w:rsidR="00F60DBC" w:rsidRPr="00AB7411" w:rsidRDefault="00F60DBC" w:rsidP="0035207D">
                  <w:pPr>
                    <w:framePr w:hSpace="180" w:wrap="around" w:vAnchor="text" w:hAnchor="text" w:xAlign="right" w:y="1"/>
                    <w:ind w:right="270" w:hanging="24"/>
                    <w:suppressOverlap/>
                    <w:jc w:val="both"/>
                    <w:rPr>
                      <w:rFonts w:cs="Arial"/>
                      <w:sz w:val="20"/>
                    </w:rPr>
                  </w:pPr>
                  <w:r w:rsidRPr="00AB7411">
                    <w:rPr>
                      <w:rFonts w:cs="Arial"/>
                      <w:sz w:val="20"/>
                    </w:rPr>
                    <w:t>Roll Call Vote:</w:t>
                  </w:r>
                </w:p>
              </w:tc>
            </w:tr>
            <w:tr w:rsidR="00F60DBC" w:rsidRPr="00AB7411" w14:paraId="1F0FCA37" w14:textId="77777777" w:rsidTr="002C0180">
              <w:trPr>
                <w:gridBefore w:val="1"/>
                <w:gridAfter w:val="3"/>
                <w:wBefore w:w="102" w:type="dxa"/>
                <w:wAfter w:w="4332" w:type="dxa"/>
              </w:trPr>
              <w:tc>
                <w:tcPr>
                  <w:tcW w:w="774" w:type="dxa"/>
                  <w:shd w:val="clear" w:color="auto" w:fill="auto"/>
                </w:tcPr>
                <w:p w14:paraId="6370DC4D" w14:textId="77777777" w:rsidR="00F60DBC" w:rsidRPr="00AB7411" w:rsidRDefault="00F60DBC" w:rsidP="0035207D">
                  <w:pPr>
                    <w:framePr w:hSpace="180" w:wrap="around" w:vAnchor="text" w:hAnchor="text" w:xAlign="right" w:y="1"/>
                    <w:ind w:hanging="24"/>
                    <w:suppressOverlap/>
                    <w:jc w:val="both"/>
                    <w:rPr>
                      <w:rFonts w:cs="Arial"/>
                      <w:sz w:val="20"/>
                    </w:rPr>
                  </w:pPr>
                  <w:r w:rsidRPr="00AB7411">
                    <w:rPr>
                      <w:rFonts w:cs="Arial"/>
                      <w:sz w:val="20"/>
                    </w:rPr>
                    <w:t>Ayes:</w:t>
                  </w:r>
                </w:p>
              </w:tc>
              <w:tc>
                <w:tcPr>
                  <w:tcW w:w="6678" w:type="dxa"/>
                  <w:gridSpan w:val="5"/>
                  <w:shd w:val="clear" w:color="auto" w:fill="auto"/>
                </w:tcPr>
                <w:p w14:paraId="7BC065D6" w14:textId="1BCB9B93" w:rsidR="00F60DBC" w:rsidRPr="00AB7411" w:rsidRDefault="00DE7E68" w:rsidP="0035207D">
                  <w:pPr>
                    <w:framePr w:hSpace="180" w:wrap="around" w:vAnchor="text" w:hAnchor="text" w:xAlign="right" w:y="1"/>
                    <w:ind w:right="270" w:hanging="24"/>
                    <w:suppressOverlap/>
                    <w:jc w:val="both"/>
                    <w:rPr>
                      <w:rFonts w:cs="Arial"/>
                      <w:sz w:val="20"/>
                    </w:rPr>
                  </w:pPr>
                  <w:r>
                    <w:rPr>
                      <w:sz w:val="20"/>
                    </w:rPr>
                    <w:t>-</w:t>
                  </w:r>
                  <w:r w:rsidR="0053095F">
                    <w:rPr>
                      <w:sz w:val="20"/>
                    </w:rPr>
                    <w:t>Evens</w:t>
                  </w:r>
                  <w:r>
                    <w:rPr>
                      <w:sz w:val="20"/>
                    </w:rPr>
                    <w:t xml:space="preserve">, Schwartzenberger, Raitti, </w:t>
                  </w:r>
                  <w:r w:rsidR="00763249">
                    <w:rPr>
                      <w:sz w:val="20"/>
                    </w:rPr>
                    <w:t xml:space="preserve">Frosio, </w:t>
                  </w:r>
                  <w:r w:rsidR="003B490F">
                    <w:rPr>
                      <w:sz w:val="20"/>
                    </w:rPr>
                    <w:t>Livingston</w:t>
                  </w:r>
                  <w:r>
                    <w:rPr>
                      <w:sz w:val="20"/>
                    </w:rPr>
                    <w:t>, Goodin</w:t>
                  </w:r>
                </w:p>
              </w:tc>
            </w:tr>
            <w:tr w:rsidR="00F60DBC" w:rsidRPr="00AB7411" w14:paraId="07297E00" w14:textId="77777777" w:rsidTr="002C0180">
              <w:trPr>
                <w:gridBefore w:val="1"/>
                <w:gridAfter w:val="6"/>
                <w:wBefore w:w="102" w:type="dxa"/>
                <w:wAfter w:w="6330" w:type="dxa"/>
              </w:trPr>
              <w:tc>
                <w:tcPr>
                  <w:tcW w:w="774" w:type="dxa"/>
                  <w:shd w:val="clear" w:color="auto" w:fill="auto"/>
                </w:tcPr>
                <w:p w14:paraId="3BCD630B" w14:textId="77777777" w:rsidR="00F60DBC" w:rsidRPr="00AB7411" w:rsidRDefault="00F60DBC" w:rsidP="0035207D">
                  <w:pPr>
                    <w:framePr w:hSpace="180" w:wrap="around" w:vAnchor="text" w:hAnchor="text" w:xAlign="right" w:y="1"/>
                    <w:ind w:hanging="24"/>
                    <w:suppressOverlap/>
                    <w:jc w:val="both"/>
                    <w:rPr>
                      <w:rFonts w:cs="Arial"/>
                      <w:sz w:val="20"/>
                    </w:rPr>
                  </w:pPr>
                  <w:r w:rsidRPr="00AB7411">
                    <w:rPr>
                      <w:rFonts w:cs="Arial"/>
                      <w:sz w:val="20"/>
                    </w:rPr>
                    <w:t>Noes:</w:t>
                  </w:r>
                </w:p>
              </w:tc>
              <w:tc>
                <w:tcPr>
                  <w:tcW w:w="4680" w:type="dxa"/>
                  <w:gridSpan w:val="2"/>
                  <w:shd w:val="clear" w:color="auto" w:fill="auto"/>
                </w:tcPr>
                <w:p w14:paraId="515D6646" w14:textId="06CD2EF3" w:rsidR="00F60DBC" w:rsidRPr="00AB7411" w:rsidRDefault="00E96C6A" w:rsidP="0035207D">
                  <w:pPr>
                    <w:framePr w:hSpace="180" w:wrap="around" w:vAnchor="text" w:hAnchor="text" w:xAlign="right" w:y="1"/>
                    <w:ind w:right="270" w:hanging="24"/>
                    <w:suppressOverlap/>
                    <w:jc w:val="both"/>
                    <w:rPr>
                      <w:rFonts w:cs="Arial"/>
                      <w:sz w:val="20"/>
                    </w:rPr>
                  </w:pPr>
                  <w:r>
                    <w:rPr>
                      <w:rFonts w:cs="Arial"/>
                      <w:sz w:val="20"/>
                    </w:rPr>
                    <w:t>0</w:t>
                  </w:r>
                </w:p>
              </w:tc>
            </w:tr>
            <w:tr w:rsidR="00F60DBC" w:rsidRPr="00AB7411" w14:paraId="135880F9" w14:textId="77777777" w:rsidTr="002C0180">
              <w:trPr>
                <w:gridBefore w:val="1"/>
                <w:gridAfter w:val="1"/>
                <w:wBefore w:w="102" w:type="dxa"/>
                <w:wAfter w:w="2910" w:type="dxa"/>
              </w:trPr>
              <w:tc>
                <w:tcPr>
                  <w:tcW w:w="8874" w:type="dxa"/>
                  <w:gridSpan w:val="8"/>
                  <w:shd w:val="clear" w:color="auto" w:fill="auto"/>
                </w:tcPr>
                <w:p w14:paraId="5DD36F0F" w14:textId="77777777" w:rsidR="00F60DBC" w:rsidRPr="00AB7411" w:rsidRDefault="00F60DBC" w:rsidP="0035207D">
                  <w:pPr>
                    <w:framePr w:hSpace="180" w:wrap="around" w:vAnchor="text" w:hAnchor="text" w:xAlign="right" w:y="1"/>
                    <w:ind w:left="162" w:right="270" w:firstLine="1821"/>
                    <w:suppressOverlap/>
                    <w:jc w:val="both"/>
                    <w:rPr>
                      <w:rFonts w:cs="Arial"/>
                      <w:sz w:val="20"/>
                    </w:rPr>
                  </w:pPr>
                </w:p>
              </w:tc>
            </w:tr>
            <w:tr w:rsidR="00F60DBC" w:rsidRPr="00AB7411" w14:paraId="6F545ECC" w14:textId="77777777" w:rsidTr="002C0180">
              <w:trPr>
                <w:gridBefore w:val="1"/>
                <w:gridAfter w:val="1"/>
                <w:wBefore w:w="102" w:type="dxa"/>
                <w:wAfter w:w="2910" w:type="dxa"/>
              </w:trPr>
              <w:tc>
                <w:tcPr>
                  <w:tcW w:w="8874" w:type="dxa"/>
                  <w:gridSpan w:val="8"/>
                  <w:shd w:val="clear" w:color="auto" w:fill="auto"/>
                </w:tcPr>
                <w:p w14:paraId="455880DC" w14:textId="2E1BCBEC" w:rsidR="00F60DBC" w:rsidRPr="00AB7411" w:rsidRDefault="00F60DBC" w:rsidP="0035207D">
                  <w:pPr>
                    <w:framePr w:hSpace="180" w:wrap="around" w:vAnchor="text" w:hAnchor="text" w:xAlign="right" w:y="1"/>
                    <w:ind w:left="-24" w:right="270"/>
                    <w:suppressOverlap/>
                    <w:jc w:val="both"/>
                    <w:rPr>
                      <w:rFonts w:cs="Arial"/>
                      <w:sz w:val="20"/>
                    </w:rPr>
                  </w:pPr>
                  <w:r w:rsidRPr="00AB7411">
                    <w:rPr>
                      <w:rFonts w:cs="Arial"/>
                      <w:b/>
                      <w:sz w:val="20"/>
                      <w:u w:val="single"/>
                    </w:rPr>
                    <w:t xml:space="preserve">MOTION APPROVED.                           </w:t>
                  </w:r>
                </w:p>
              </w:tc>
            </w:tr>
            <w:tr w:rsidR="00F60DBC" w:rsidRPr="00AB7411" w14:paraId="42BEAEF4" w14:textId="77777777" w:rsidTr="002C0180">
              <w:trPr>
                <w:gridBefore w:val="6"/>
                <w:wBefore w:w="7542" w:type="dxa"/>
              </w:trPr>
              <w:tc>
                <w:tcPr>
                  <w:tcW w:w="4344" w:type="dxa"/>
                  <w:gridSpan w:val="4"/>
                  <w:shd w:val="clear" w:color="auto" w:fill="auto"/>
                </w:tcPr>
                <w:p w14:paraId="12C5A103" w14:textId="77777777" w:rsidR="00F60DBC" w:rsidRPr="00AB7411" w:rsidRDefault="00F60DBC" w:rsidP="0035207D">
                  <w:pPr>
                    <w:framePr w:hSpace="180" w:wrap="around" w:vAnchor="text" w:hAnchor="text" w:xAlign="right" w:y="1"/>
                    <w:ind w:left="162" w:right="270" w:firstLine="1821"/>
                    <w:suppressOverlap/>
                    <w:jc w:val="both"/>
                    <w:rPr>
                      <w:rFonts w:cs="Arial"/>
                      <w:b/>
                      <w:sz w:val="20"/>
                    </w:rPr>
                  </w:pPr>
                </w:p>
              </w:tc>
            </w:tr>
          </w:tbl>
          <w:p w14:paraId="594B3CAE" w14:textId="77777777" w:rsidR="00F60DBC" w:rsidRPr="002E3C95" w:rsidRDefault="00F60DBC" w:rsidP="0077002D">
            <w:pPr>
              <w:widowControl w:val="0"/>
              <w:autoSpaceDE w:val="0"/>
              <w:autoSpaceDN w:val="0"/>
              <w:adjustRightInd w:val="0"/>
              <w:ind w:left="66" w:right="270"/>
              <w:jc w:val="both"/>
              <w:rPr>
                <w:rFonts w:cs="Arial"/>
                <w:sz w:val="19"/>
                <w:szCs w:val="19"/>
              </w:rPr>
            </w:pPr>
          </w:p>
        </w:tc>
      </w:tr>
    </w:tbl>
    <w:p w14:paraId="5FECC1A9" w14:textId="177B20B9" w:rsidR="00F15783" w:rsidRPr="00521100" w:rsidRDefault="00721F59" w:rsidP="00721F59">
      <w:pPr>
        <w:ind w:left="1170" w:right="270"/>
        <w:rPr>
          <w:sz w:val="20"/>
        </w:rPr>
      </w:pPr>
      <w:bookmarkStart w:id="1" w:name="_Hlk54332503"/>
      <w:r w:rsidRPr="00521100">
        <w:rPr>
          <w:sz w:val="20"/>
        </w:rPr>
        <w:t xml:space="preserve">Applicant was informed there is a 30-day appeal period before they could apply for their permits. </w:t>
      </w:r>
      <w:r w:rsidR="00F15783" w:rsidRPr="00521100">
        <w:rPr>
          <w:sz w:val="20"/>
        </w:rPr>
        <w:br w:type="page"/>
      </w:r>
    </w:p>
    <w:tbl>
      <w:tblPr>
        <w:tblpPr w:leftFromText="180" w:rightFromText="180" w:vertAnchor="text" w:tblpXSpec="right" w:tblpY="1"/>
        <w:tblOverlap w:val="never"/>
        <w:tblW w:w="11430" w:type="dxa"/>
        <w:tblLayout w:type="fixed"/>
        <w:tblLook w:val="0000" w:firstRow="0" w:lastRow="0" w:firstColumn="0" w:lastColumn="0" w:noHBand="0" w:noVBand="0"/>
      </w:tblPr>
      <w:tblGrid>
        <w:gridCol w:w="11430"/>
      </w:tblGrid>
      <w:tr w:rsidR="00F60DBC" w:rsidRPr="00A01EC9" w14:paraId="2F2FBD91" w14:textId="77777777" w:rsidTr="00B84967">
        <w:tc>
          <w:tcPr>
            <w:tcW w:w="11430" w:type="dxa"/>
            <w:shd w:val="clear" w:color="auto" w:fill="auto"/>
          </w:tcPr>
          <w:tbl>
            <w:tblPr>
              <w:tblW w:w="20143" w:type="dxa"/>
              <w:tblLayout w:type="fixed"/>
              <w:tblLook w:val="0000" w:firstRow="0" w:lastRow="0" w:firstColumn="0" w:lastColumn="0" w:noHBand="0" w:noVBand="0"/>
            </w:tblPr>
            <w:tblGrid>
              <w:gridCol w:w="6912"/>
              <w:gridCol w:w="13231"/>
            </w:tblGrid>
            <w:tr w:rsidR="00F60DBC" w:rsidRPr="00A01EC9" w14:paraId="6F76571D" w14:textId="77777777" w:rsidTr="005211CE">
              <w:tc>
                <w:tcPr>
                  <w:tcW w:w="20143" w:type="dxa"/>
                  <w:gridSpan w:val="2"/>
                  <w:shd w:val="clear" w:color="auto" w:fill="auto"/>
                </w:tcPr>
                <w:tbl>
                  <w:tblPr>
                    <w:tblW w:w="11025" w:type="dxa"/>
                    <w:tblInd w:w="108" w:type="dxa"/>
                    <w:tblLayout w:type="fixed"/>
                    <w:tblLook w:val="0000" w:firstRow="0" w:lastRow="0" w:firstColumn="0" w:lastColumn="0" w:noHBand="0" w:noVBand="0"/>
                  </w:tblPr>
                  <w:tblGrid>
                    <w:gridCol w:w="603"/>
                    <w:gridCol w:w="88"/>
                    <w:gridCol w:w="1594"/>
                    <w:gridCol w:w="54"/>
                    <w:gridCol w:w="64"/>
                    <w:gridCol w:w="90"/>
                    <w:gridCol w:w="37"/>
                    <w:gridCol w:w="42"/>
                    <w:gridCol w:w="3433"/>
                    <w:gridCol w:w="90"/>
                    <w:gridCol w:w="215"/>
                    <w:gridCol w:w="188"/>
                    <w:gridCol w:w="3726"/>
                    <w:gridCol w:w="205"/>
                    <w:gridCol w:w="173"/>
                    <w:gridCol w:w="13"/>
                    <w:gridCol w:w="157"/>
                    <w:gridCol w:w="58"/>
                    <w:gridCol w:w="25"/>
                    <w:gridCol w:w="36"/>
                    <w:gridCol w:w="96"/>
                    <w:gridCol w:w="38"/>
                  </w:tblGrid>
                  <w:tr w:rsidR="00817DFD" w:rsidRPr="00A01EC9" w14:paraId="52C9241A" w14:textId="77777777" w:rsidTr="00532919">
                    <w:trPr>
                      <w:gridBefore w:val="2"/>
                      <w:gridAfter w:val="3"/>
                      <w:wBefore w:w="691" w:type="dxa"/>
                      <w:wAfter w:w="170" w:type="dxa"/>
                    </w:trPr>
                    <w:tc>
                      <w:tcPr>
                        <w:tcW w:w="1802" w:type="dxa"/>
                        <w:gridSpan w:val="4"/>
                      </w:tcPr>
                      <w:p w14:paraId="1F417CDC" w14:textId="5E07F64E" w:rsidR="00B84967" w:rsidRPr="00521100" w:rsidRDefault="00817DFD" w:rsidP="00EF1616">
                        <w:pPr>
                          <w:framePr w:hSpace="180" w:wrap="around" w:vAnchor="text" w:hAnchor="text" w:xAlign="right" w:y="1"/>
                          <w:ind w:left="168" w:right="312" w:firstLine="24"/>
                          <w:suppressOverlap/>
                          <w:rPr>
                            <w:rFonts w:cs="Arial"/>
                            <w:sz w:val="18"/>
                            <w:szCs w:val="18"/>
                          </w:rPr>
                        </w:pPr>
                        <w:r w:rsidRPr="00521100">
                          <w:rPr>
                            <w:rFonts w:cs="Arial"/>
                            <w:sz w:val="18"/>
                            <w:szCs w:val="18"/>
                          </w:rPr>
                          <w:lastRenderedPageBreak/>
                          <w:t>V2</w:t>
                        </w:r>
                        <w:r w:rsidR="001F1404" w:rsidRPr="00521100">
                          <w:rPr>
                            <w:rFonts w:cs="Arial"/>
                            <w:sz w:val="18"/>
                            <w:szCs w:val="18"/>
                          </w:rPr>
                          <w:t>1</w:t>
                        </w:r>
                        <w:r w:rsidRPr="00521100">
                          <w:rPr>
                            <w:rFonts w:cs="Arial"/>
                            <w:sz w:val="18"/>
                            <w:szCs w:val="18"/>
                          </w:rPr>
                          <w:t xml:space="preserve">- Application </w:t>
                        </w:r>
                      </w:p>
                      <w:p w14:paraId="3DA06CCC" w14:textId="1561BEBE" w:rsidR="006E4472" w:rsidRPr="00A01EC9" w:rsidRDefault="00817DFD" w:rsidP="00EF1616">
                        <w:pPr>
                          <w:framePr w:hSpace="180" w:wrap="around" w:vAnchor="text" w:hAnchor="text" w:xAlign="right" w:y="1"/>
                          <w:ind w:left="168" w:right="312" w:firstLine="24"/>
                          <w:suppressOverlap/>
                          <w:rPr>
                            <w:rFonts w:cs="Arial"/>
                            <w:sz w:val="20"/>
                          </w:rPr>
                        </w:pPr>
                        <w:r w:rsidRPr="00521100">
                          <w:rPr>
                            <w:rFonts w:cs="Arial"/>
                            <w:sz w:val="18"/>
                            <w:szCs w:val="18"/>
                          </w:rPr>
                          <w:t xml:space="preserve">for </w:t>
                        </w:r>
                        <w:r w:rsidR="00B84967" w:rsidRPr="00521100">
                          <w:rPr>
                            <w:rFonts w:cs="Arial"/>
                            <w:sz w:val="18"/>
                            <w:szCs w:val="18"/>
                          </w:rPr>
                          <w:t>V</w:t>
                        </w:r>
                        <w:r w:rsidRPr="00521100">
                          <w:rPr>
                            <w:rFonts w:cs="Arial"/>
                            <w:sz w:val="18"/>
                            <w:szCs w:val="18"/>
                          </w:rPr>
                          <w:t xml:space="preserve">ariance </w:t>
                        </w:r>
                        <w:r w:rsidR="00B84967" w:rsidRPr="00521100">
                          <w:rPr>
                            <w:rFonts w:cs="Arial"/>
                            <w:sz w:val="18"/>
                            <w:szCs w:val="18"/>
                          </w:rPr>
                          <w:t xml:space="preserve"> </w:t>
                        </w:r>
                        <w:r w:rsidR="00763249">
                          <w:rPr>
                            <w:rFonts w:cs="Arial"/>
                            <w:sz w:val="18"/>
                            <w:szCs w:val="18"/>
                          </w:rPr>
                          <w:t xml:space="preserve">311 First </w:t>
                        </w:r>
                        <w:r w:rsidR="001F1404" w:rsidRPr="00521100">
                          <w:rPr>
                            <w:rFonts w:cs="Arial"/>
                            <w:sz w:val="18"/>
                            <w:szCs w:val="18"/>
                          </w:rPr>
                          <w:t>St</w:t>
                        </w:r>
                      </w:p>
                    </w:tc>
                    <w:tc>
                      <w:tcPr>
                        <w:tcW w:w="8362" w:type="dxa"/>
                        <w:gridSpan w:val="13"/>
                      </w:tcPr>
                      <w:p w14:paraId="676631E6" w14:textId="77777777" w:rsidR="00763249" w:rsidRPr="007221A3" w:rsidRDefault="00763249" w:rsidP="00763249">
                        <w:pPr>
                          <w:pStyle w:val="ListParagraph"/>
                          <w:widowControl w:val="0"/>
                          <w:autoSpaceDE w:val="0"/>
                          <w:autoSpaceDN w:val="0"/>
                          <w:adjustRightInd w:val="0"/>
                          <w:ind w:left="42" w:right="450"/>
                          <w:jc w:val="both"/>
                          <w:rPr>
                            <w:rFonts w:cs="Arial"/>
                            <w:sz w:val="20"/>
                          </w:rPr>
                        </w:pPr>
                        <w:r w:rsidRPr="007221A3">
                          <w:rPr>
                            <w:rFonts w:cs="Arial"/>
                            <w:sz w:val="20"/>
                          </w:rPr>
                          <w:t>V21-</w:t>
                        </w:r>
                        <w:r>
                          <w:rPr>
                            <w:rFonts w:cs="Arial"/>
                            <w:sz w:val="20"/>
                          </w:rPr>
                          <w:t>11</w:t>
                        </w:r>
                        <w:r w:rsidRPr="007221A3">
                          <w:rPr>
                            <w:rFonts w:cs="Arial"/>
                            <w:sz w:val="20"/>
                          </w:rPr>
                          <w:t xml:space="preserve"> Application for variance as outlined in Chapter 27, Article III Division 8 of the Unified Land Development Code of Neptune Beach for </w:t>
                        </w:r>
                        <w:r>
                          <w:rPr>
                            <w:rFonts w:cs="Arial"/>
                            <w:sz w:val="20"/>
                          </w:rPr>
                          <w:t>Robert G. Burt</w:t>
                        </w:r>
                        <w:r w:rsidRPr="007221A3">
                          <w:rPr>
                            <w:sz w:val="20"/>
                          </w:rPr>
                          <w:t xml:space="preserve"> for the property known as </w:t>
                        </w:r>
                        <w:r>
                          <w:rPr>
                            <w:sz w:val="20"/>
                          </w:rPr>
                          <w:t>311 First Street</w:t>
                        </w:r>
                        <w:r w:rsidRPr="007221A3">
                          <w:rPr>
                            <w:sz w:val="20"/>
                          </w:rPr>
                          <w:t xml:space="preserve"> (RE#17</w:t>
                        </w:r>
                        <w:r>
                          <w:rPr>
                            <w:sz w:val="20"/>
                          </w:rPr>
                          <w:t>2755</w:t>
                        </w:r>
                        <w:r w:rsidRPr="007221A3">
                          <w:rPr>
                            <w:sz w:val="20"/>
                          </w:rPr>
                          <w:t>-0</w:t>
                        </w:r>
                        <w:r>
                          <w:rPr>
                            <w:sz w:val="20"/>
                          </w:rPr>
                          <w:t>500</w:t>
                        </w:r>
                        <w:r w:rsidRPr="007221A3">
                          <w:rPr>
                            <w:sz w:val="20"/>
                          </w:rPr>
                          <w:t>). The request is to vary section 27-</w:t>
                        </w:r>
                        <w:r>
                          <w:rPr>
                            <w:sz w:val="20"/>
                          </w:rPr>
                          <w:t>238 (4)</w:t>
                        </w:r>
                        <w:r w:rsidRPr="007221A3">
                          <w:rPr>
                            <w:sz w:val="20"/>
                          </w:rPr>
                          <w:t xml:space="preserve">  and Table 27-229-1.</w:t>
                        </w:r>
                        <w:r>
                          <w:rPr>
                            <w:sz w:val="20"/>
                          </w:rPr>
                          <w:t xml:space="preserve"> The request is to replace concrete driveway with permeable pavers. Previous variance to exceed maximum  lot coverage was granted in 2012.</w:t>
                        </w:r>
                      </w:p>
                      <w:p w14:paraId="4E7AA999" w14:textId="77777777" w:rsidR="00817DFD" w:rsidRPr="00A01EC9" w:rsidRDefault="00817DFD" w:rsidP="00111555">
                        <w:pPr>
                          <w:framePr w:hSpace="180" w:wrap="around" w:vAnchor="text" w:hAnchor="text" w:xAlign="right" w:y="1"/>
                          <w:ind w:right="432"/>
                          <w:suppressOverlap/>
                          <w:jc w:val="both"/>
                          <w:rPr>
                            <w:rFonts w:cs="Arial"/>
                            <w:sz w:val="20"/>
                          </w:rPr>
                        </w:pPr>
                      </w:p>
                    </w:tc>
                  </w:tr>
                  <w:tr w:rsidR="00817DFD" w:rsidRPr="00A01EC9" w14:paraId="78DC0B35" w14:textId="77777777" w:rsidTr="00532919">
                    <w:trPr>
                      <w:gridAfter w:val="9"/>
                      <w:wAfter w:w="801" w:type="dxa"/>
                      <w:trHeight w:val="4203"/>
                    </w:trPr>
                    <w:tc>
                      <w:tcPr>
                        <w:tcW w:w="2493" w:type="dxa"/>
                        <w:gridSpan w:val="6"/>
                      </w:tcPr>
                      <w:p w14:paraId="3A3D2A82" w14:textId="77777777" w:rsidR="00817DFD" w:rsidRPr="00A01EC9" w:rsidRDefault="00817DFD" w:rsidP="00111555">
                        <w:pPr>
                          <w:framePr w:hSpace="180" w:wrap="around" w:vAnchor="text" w:hAnchor="text" w:xAlign="right" w:y="1"/>
                          <w:ind w:left="-72"/>
                          <w:suppressOverlap/>
                          <w:rPr>
                            <w:rFonts w:cs="Arial"/>
                            <w:sz w:val="20"/>
                          </w:rPr>
                        </w:pPr>
                      </w:p>
                    </w:tc>
                    <w:tc>
                      <w:tcPr>
                        <w:tcW w:w="7731" w:type="dxa"/>
                        <w:gridSpan w:val="7"/>
                      </w:tcPr>
                      <w:p w14:paraId="69928A49" w14:textId="5A757889" w:rsidR="00721F59" w:rsidRPr="00721F59" w:rsidRDefault="00721F59" w:rsidP="00763249">
                        <w:pPr>
                          <w:jc w:val="both"/>
                          <w:rPr>
                            <w:rFonts w:cs="Arial"/>
                            <w:sz w:val="20"/>
                          </w:rPr>
                        </w:pPr>
                        <w:r>
                          <w:rPr>
                            <w:rFonts w:cs="Arial"/>
                            <w:sz w:val="20"/>
                          </w:rPr>
                          <w:t xml:space="preserve">Kristina Write </w:t>
                        </w:r>
                      </w:p>
                      <w:p w14:paraId="35D00B9B" w14:textId="77777777" w:rsidR="00721F59" w:rsidRPr="00721F59" w:rsidRDefault="00721F59" w:rsidP="00721F59">
                        <w:pPr>
                          <w:jc w:val="both"/>
                          <w:rPr>
                            <w:rFonts w:cs="Arial"/>
                            <w:sz w:val="20"/>
                          </w:rPr>
                        </w:pPr>
                      </w:p>
                      <w:p w14:paraId="57948C6D" w14:textId="6983F5D5" w:rsidR="00817DFD" w:rsidRPr="00A01EC9" w:rsidRDefault="00817DFD" w:rsidP="00763249">
                        <w:pPr>
                          <w:jc w:val="both"/>
                          <w:rPr>
                            <w:rFonts w:cs="Arial"/>
                            <w:sz w:val="20"/>
                          </w:rPr>
                        </w:pPr>
                      </w:p>
                    </w:tc>
                  </w:tr>
                  <w:tr w:rsidR="00223A52" w:rsidRPr="00A01EC9" w14:paraId="500C79BF" w14:textId="77777777" w:rsidTr="00532919">
                    <w:trPr>
                      <w:gridAfter w:val="7"/>
                      <w:wAfter w:w="423" w:type="dxa"/>
                    </w:trPr>
                    <w:tc>
                      <w:tcPr>
                        <w:tcW w:w="2493" w:type="dxa"/>
                        <w:gridSpan w:val="6"/>
                      </w:tcPr>
                      <w:p w14:paraId="3154F09B" w14:textId="77777777" w:rsidR="00223A52" w:rsidRPr="00A01EC9" w:rsidRDefault="00223A52" w:rsidP="00111555">
                        <w:pPr>
                          <w:framePr w:hSpace="180" w:wrap="around" w:vAnchor="text" w:hAnchor="text" w:xAlign="right" w:y="1"/>
                          <w:ind w:right="162"/>
                          <w:suppressOverlap/>
                          <w:jc w:val="both"/>
                          <w:rPr>
                            <w:rFonts w:cs="Arial"/>
                            <w:sz w:val="20"/>
                          </w:rPr>
                        </w:pPr>
                      </w:p>
                    </w:tc>
                    <w:tc>
                      <w:tcPr>
                        <w:tcW w:w="8109" w:type="dxa"/>
                        <w:gridSpan w:val="9"/>
                      </w:tcPr>
                      <w:p w14:paraId="0E5EEE47" w14:textId="6275710A" w:rsidR="00817DFD" w:rsidRPr="00186846" w:rsidRDefault="007366AD" w:rsidP="002C0180">
                        <w:pPr>
                          <w:framePr w:hSpace="180" w:wrap="around" w:vAnchor="text" w:hAnchor="text" w:xAlign="right" w:y="1"/>
                          <w:tabs>
                            <w:tab w:val="left" w:pos="-54"/>
                          </w:tabs>
                          <w:suppressOverlap/>
                          <w:jc w:val="both"/>
                          <w:rPr>
                            <w:rFonts w:cs="Arial"/>
                            <w:sz w:val="20"/>
                          </w:rPr>
                        </w:pPr>
                        <w:r>
                          <w:rPr>
                            <w:rFonts w:cs="Arial"/>
                            <w:b/>
                            <w:bCs/>
                            <w:sz w:val="20"/>
                          </w:rPr>
                          <w:t>R</w:t>
                        </w:r>
                        <w:r w:rsidR="00817DFD" w:rsidRPr="00186846">
                          <w:rPr>
                            <w:rFonts w:cs="Arial"/>
                            <w:b/>
                            <w:bCs/>
                            <w:sz w:val="20"/>
                          </w:rPr>
                          <w:t xml:space="preserve">equired findings needed to issue a variance in Section 27-147 explain the following </w:t>
                        </w:r>
                      </w:p>
                      <w:p w14:paraId="75366F43" w14:textId="77777777" w:rsidR="00186846" w:rsidRPr="00186846" w:rsidRDefault="00186846" w:rsidP="002C0180">
                        <w:pPr>
                          <w:framePr w:hSpace="180" w:wrap="around" w:vAnchor="text" w:hAnchor="text" w:xAlign="right" w:y="1"/>
                          <w:tabs>
                            <w:tab w:val="left" w:pos="-54"/>
                          </w:tabs>
                          <w:suppressOverlap/>
                          <w:jc w:val="both"/>
                          <w:rPr>
                            <w:rFonts w:cs="Arial"/>
                            <w:sz w:val="20"/>
                          </w:rPr>
                        </w:pPr>
                      </w:p>
                      <w:p w14:paraId="6AE7D848" w14:textId="77777777" w:rsidR="00817DFD" w:rsidRPr="00DE4543" w:rsidRDefault="00817DFD" w:rsidP="002C0180">
                        <w:pPr>
                          <w:framePr w:hSpace="180" w:wrap="around" w:vAnchor="text" w:hAnchor="text" w:xAlign="right" w:y="1"/>
                          <w:numPr>
                            <w:ilvl w:val="0"/>
                            <w:numId w:val="47"/>
                          </w:numPr>
                          <w:tabs>
                            <w:tab w:val="left" w:pos="-54"/>
                          </w:tabs>
                          <w:ind w:left="0" w:firstLine="0"/>
                          <w:suppressOverlap/>
                          <w:jc w:val="both"/>
                          <w:rPr>
                            <w:rFonts w:cs="Arial"/>
                            <w:b/>
                            <w:bCs/>
                            <w:sz w:val="20"/>
                          </w:rPr>
                        </w:pPr>
                        <w:r w:rsidRPr="00DE4543">
                          <w:rPr>
                            <w:rFonts w:cs="Arial"/>
                            <w:b/>
                            <w:bCs/>
                            <w:sz w:val="20"/>
                          </w:rPr>
                          <w:t>How does your property have unique and peculiar circumstance, which create an exceptional and unique hardship? Unique hardship shall be unique to the parcel ant shared by other property owners. The hardship cannot be created by or be the result of the property owner’s action.</w:t>
                        </w:r>
                      </w:p>
                      <w:p w14:paraId="18C56FB9" w14:textId="77777777" w:rsidR="002C2592" w:rsidRPr="002C2592" w:rsidRDefault="002C2592" w:rsidP="002C2592">
                        <w:pPr>
                          <w:pStyle w:val="ListParagraph"/>
                          <w:ind w:left="42"/>
                          <w:jc w:val="both"/>
                          <w:rPr>
                            <w:rFonts w:cs="Arial"/>
                            <w:i/>
                            <w:iCs/>
                            <w:sz w:val="20"/>
                          </w:rPr>
                        </w:pPr>
                        <w:r w:rsidRPr="002C2592">
                          <w:rPr>
                            <w:rFonts w:cs="Arial"/>
                            <w:i/>
                            <w:iCs/>
                            <w:sz w:val="20"/>
                          </w:rPr>
                          <w:t xml:space="preserve">According to the applicant, the property has a unique and peculiar circumstance since the property already exceeds lot coverage and the amount of lot coverage was already greater than what is allowed within the R-2 Zoning District when the applicant purchased the property. However, staff contends that this lot does not present unique circumstances in that it is similar to other lots in the R-2 District, and the lot’s nonconformity can be remedied to recapture the pervious surface area necessary to bring the lot into compliance and even to add a pool without the need for a variance. </w:t>
                        </w:r>
                      </w:p>
                      <w:p w14:paraId="3A4A770D" w14:textId="05A23370" w:rsidR="00817DFD" w:rsidRDefault="00817DFD" w:rsidP="002C0180">
                        <w:pPr>
                          <w:framePr w:hSpace="180" w:wrap="around" w:vAnchor="text" w:hAnchor="text" w:xAlign="right" w:y="1"/>
                          <w:tabs>
                            <w:tab w:val="left" w:pos="-54"/>
                          </w:tabs>
                          <w:suppressOverlap/>
                          <w:jc w:val="both"/>
                          <w:rPr>
                            <w:rFonts w:cs="Arial"/>
                            <w:b/>
                            <w:bCs/>
                            <w:sz w:val="20"/>
                          </w:rPr>
                        </w:pPr>
                      </w:p>
                      <w:p w14:paraId="55C613A0" w14:textId="77777777" w:rsidR="00817DFD" w:rsidRPr="00DE4543" w:rsidRDefault="00817DFD" w:rsidP="002C0180">
                        <w:pPr>
                          <w:framePr w:hSpace="180" w:wrap="around" w:vAnchor="text" w:hAnchor="text" w:xAlign="right" w:y="1"/>
                          <w:numPr>
                            <w:ilvl w:val="0"/>
                            <w:numId w:val="47"/>
                          </w:numPr>
                          <w:tabs>
                            <w:tab w:val="left" w:pos="-54"/>
                          </w:tabs>
                          <w:ind w:left="0" w:firstLine="0"/>
                          <w:suppressOverlap/>
                          <w:jc w:val="both"/>
                          <w:rPr>
                            <w:rFonts w:cs="Arial"/>
                            <w:b/>
                            <w:bCs/>
                            <w:sz w:val="20"/>
                          </w:rPr>
                        </w:pPr>
                        <w:r w:rsidRPr="00DE4543">
                          <w:rPr>
                            <w:rFonts w:cs="Arial"/>
                            <w:b/>
                            <w:bCs/>
                            <w:sz w:val="20"/>
                          </w:rPr>
                          <w:t>How is the proposed variance the minimum necessary to allow reasonable use of the property?</w:t>
                        </w:r>
                      </w:p>
                      <w:p w14:paraId="2AEBBC2A" w14:textId="5A888E5B" w:rsidR="00817DFD" w:rsidRDefault="002C2592" w:rsidP="002C0180">
                        <w:pPr>
                          <w:framePr w:hSpace="180" w:wrap="around" w:vAnchor="text" w:hAnchor="text" w:xAlign="right" w:y="1"/>
                          <w:tabs>
                            <w:tab w:val="left" w:pos="-54"/>
                          </w:tabs>
                          <w:suppressOverlap/>
                          <w:jc w:val="both"/>
                          <w:rPr>
                            <w:rFonts w:cs="Arial"/>
                            <w:sz w:val="20"/>
                          </w:rPr>
                        </w:pPr>
                        <w:r w:rsidRPr="002C2592">
                          <w:rPr>
                            <w:rFonts w:cs="Arial"/>
                            <w:i/>
                            <w:iCs/>
                            <w:sz w:val="20"/>
                          </w:rPr>
                          <w:t>The applicant states that the proposed variance is the minimum necessary to allow reasonable use of the property since the applicant lives at the beach and believes that a pool is a normal amenity</w:t>
                        </w:r>
                        <w:r w:rsidR="007366AD">
                          <w:rPr>
                            <w:rFonts w:cs="Arial"/>
                            <w:sz w:val="20"/>
                          </w:rPr>
                          <w:t xml:space="preserve">. </w:t>
                        </w:r>
                      </w:p>
                      <w:p w14:paraId="49D67D20" w14:textId="77777777" w:rsidR="007366AD" w:rsidRPr="007366AD" w:rsidRDefault="007366AD" w:rsidP="002C0180">
                        <w:pPr>
                          <w:framePr w:hSpace="180" w:wrap="around" w:vAnchor="text" w:hAnchor="text" w:xAlign="right" w:y="1"/>
                          <w:tabs>
                            <w:tab w:val="left" w:pos="-54"/>
                          </w:tabs>
                          <w:suppressOverlap/>
                          <w:jc w:val="both"/>
                          <w:rPr>
                            <w:rFonts w:cs="Arial"/>
                            <w:sz w:val="20"/>
                          </w:rPr>
                        </w:pPr>
                      </w:p>
                      <w:p w14:paraId="309E6556" w14:textId="77777777" w:rsidR="00817DFD" w:rsidRPr="00DE4543" w:rsidRDefault="00817DFD" w:rsidP="002C0180">
                        <w:pPr>
                          <w:framePr w:hSpace="180" w:wrap="around" w:vAnchor="text" w:hAnchor="text" w:xAlign="right" w:y="1"/>
                          <w:numPr>
                            <w:ilvl w:val="0"/>
                            <w:numId w:val="47"/>
                          </w:numPr>
                          <w:tabs>
                            <w:tab w:val="left" w:pos="-54"/>
                          </w:tabs>
                          <w:ind w:left="0" w:firstLine="0"/>
                          <w:suppressOverlap/>
                          <w:jc w:val="both"/>
                          <w:rPr>
                            <w:rFonts w:cs="Arial"/>
                            <w:b/>
                            <w:bCs/>
                            <w:sz w:val="20"/>
                          </w:rPr>
                        </w:pPr>
                        <w:r w:rsidRPr="00DE4543">
                          <w:rPr>
                            <w:rFonts w:cs="Arial"/>
                            <w:b/>
                            <w:bCs/>
                            <w:sz w:val="20"/>
                          </w:rPr>
                          <w:t>Indicate how the proposed variance will not adversely affect adjacent or nearby properties or the public in general.</w:t>
                        </w:r>
                      </w:p>
                      <w:p w14:paraId="2E01BC1A" w14:textId="77777777" w:rsidR="002C2592" w:rsidRPr="002C2592" w:rsidRDefault="002C2592" w:rsidP="002C2592">
                        <w:pPr>
                          <w:contextualSpacing/>
                          <w:jc w:val="both"/>
                          <w:rPr>
                            <w:rFonts w:cs="Arial"/>
                            <w:i/>
                            <w:iCs/>
                            <w:sz w:val="20"/>
                          </w:rPr>
                        </w:pPr>
                        <w:r w:rsidRPr="002C2592">
                          <w:rPr>
                            <w:rFonts w:cs="Arial"/>
                            <w:i/>
                            <w:iCs/>
                            <w:sz w:val="20"/>
                          </w:rPr>
                          <w:t xml:space="preserve">The proposed variance will not adversely affect adjacent or nearby properties or the public in general since the applicant states that the swimming pool will meet all the safety requirements and will not be available to the public. </w:t>
                        </w:r>
                      </w:p>
                      <w:p w14:paraId="30FD7FFF" w14:textId="77777777" w:rsidR="002C2592" w:rsidRDefault="002C2592" w:rsidP="002C0180">
                        <w:pPr>
                          <w:framePr w:hSpace="180" w:wrap="around" w:vAnchor="text" w:hAnchor="text" w:xAlign="right" w:y="1"/>
                          <w:tabs>
                            <w:tab w:val="left" w:pos="-54"/>
                          </w:tabs>
                          <w:suppressOverlap/>
                          <w:jc w:val="both"/>
                          <w:rPr>
                            <w:rFonts w:cs="Arial"/>
                            <w:sz w:val="20"/>
                          </w:rPr>
                        </w:pPr>
                      </w:p>
                      <w:p w14:paraId="3932DDAB" w14:textId="77777777" w:rsidR="00817DFD" w:rsidRPr="00DE4543" w:rsidRDefault="00817DFD" w:rsidP="002C0180">
                        <w:pPr>
                          <w:framePr w:hSpace="180" w:wrap="around" w:vAnchor="text" w:hAnchor="text" w:xAlign="right" w:y="1"/>
                          <w:numPr>
                            <w:ilvl w:val="0"/>
                            <w:numId w:val="47"/>
                          </w:numPr>
                          <w:tabs>
                            <w:tab w:val="left" w:pos="-54"/>
                          </w:tabs>
                          <w:ind w:left="0" w:firstLine="0"/>
                          <w:suppressOverlap/>
                          <w:jc w:val="both"/>
                          <w:rPr>
                            <w:rFonts w:cs="Arial"/>
                            <w:b/>
                            <w:bCs/>
                            <w:sz w:val="20"/>
                          </w:rPr>
                        </w:pPr>
                        <w:r w:rsidRPr="00DE4543">
                          <w:rPr>
                            <w:rFonts w:cs="Arial"/>
                            <w:b/>
                            <w:bCs/>
                            <w:sz w:val="20"/>
                          </w:rPr>
                          <w:t>Indicate how the proposed variance will not diminish property values nor alter the character of the area.</w:t>
                        </w:r>
                      </w:p>
                      <w:p w14:paraId="228F8ACF" w14:textId="77777777" w:rsidR="002C2592" w:rsidRDefault="002C2592" w:rsidP="002C0180">
                        <w:pPr>
                          <w:framePr w:hSpace="180" w:wrap="around" w:vAnchor="text" w:hAnchor="text" w:xAlign="right" w:y="1"/>
                          <w:tabs>
                            <w:tab w:val="left" w:pos="-54"/>
                          </w:tabs>
                          <w:suppressOverlap/>
                          <w:jc w:val="both"/>
                          <w:rPr>
                            <w:rFonts w:cs="Arial"/>
                            <w:sz w:val="20"/>
                          </w:rPr>
                        </w:pPr>
                      </w:p>
                      <w:p w14:paraId="6B9854A8" w14:textId="77777777" w:rsidR="002C2592" w:rsidRPr="002C2592" w:rsidRDefault="002C2592" w:rsidP="002C2592">
                        <w:pPr>
                          <w:ind w:left="42"/>
                          <w:jc w:val="both"/>
                          <w:rPr>
                            <w:rFonts w:cs="Arial"/>
                            <w:i/>
                            <w:iCs/>
                            <w:sz w:val="20"/>
                          </w:rPr>
                        </w:pPr>
                        <w:r w:rsidRPr="002C2592">
                          <w:rPr>
                            <w:rFonts w:cs="Arial"/>
                            <w:i/>
                            <w:iCs/>
                            <w:sz w:val="20"/>
                          </w:rPr>
                          <w:t>The applicant states that the proposed variance will not diminish property values nor alter the character of the area since the applicant believes that pools increase the value of a home.</w:t>
                        </w:r>
                      </w:p>
                      <w:p w14:paraId="082B9E2E" w14:textId="77777777" w:rsidR="00817DFD" w:rsidRPr="00DE4543" w:rsidRDefault="00817DFD" w:rsidP="002C0180">
                        <w:pPr>
                          <w:framePr w:hSpace="180" w:wrap="around" w:vAnchor="text" w:hAnchor="text" w:xAlign="right" w:y="1"/>
                          <w:tabs>
                            <w:tab w:val="left" w:pos="-54"/>
                          </w:tabs>
                          <w:suppressOverlap/>
                          <w:jc w:val="both"/>
                          <w:rPr>
                            <w:rFonts w:cs="Arial"/>
                            <w:sz w:val="20"/>
                          </w:rPr>
                        </w:pPr>
                      </w:p>
                      <w:p w14:paraId="0C5FFCFE" w14:textId="77777777" w:rsidR="00817DFD" w:rsidRPr="00DE4543" w:rsidRDefault="00817DFD" w:rsidP="002C0180">
                        <w:pPr>
                          <w:framePr w:hSpace="180" w:wrap="around" w:vAnchor="text" w:hAnchor="text" w:xAlign="right" w:y="1"/>
                          <w:numPr>
                            <w:ilvl w:val="0"/>
                            <w:numId w:val="47"/>
                          </w:numPr>
                          <w:tabs>
                            <w:tab w:val="left" w:pos="-54"/>
                          </w:tabs>
                          <w:ind w:left="0" w:firstLine="0"/>
                          <w:suppressOverlap/>
                          <w:jc w:val="both"/>
                          <w:rPr>
                            <w:rFonts w:cs="Arial"/>
                            <w:b/>
                            <w:bCs/>
                            <w:sz w:val="20"/>
                          </w:rPr>
                        </w:pPr>
                        <w:r w:rsidRPr="00DE4543">
                          <w:rPr>
                            <w:rFonts w:cs="Arial"/>
                            <w:b/>
                            <w:bCs/>
                            <w:sz w:val="20"/>
                          </w:rPr>
                          <w:t>Explain how the proposed variance is in harmony with the general intent of the Unified Land Development Code.</w:t>
                        </w:r>
                      </w:p>
                      <w:p w14:paraId="5F5FEA85" w14:textId="77777777" w:rsidR="002C2592" w:rsidRPr="002C2592" w:rsidRDefault="002C2592" w:rsidP="002C2592">
                        <w:pPr>
                          <w:jc w:val="both"/>
                          <w:rPr>
                            <w:rFonts w:cs="Arial"/>
                            <w:i/>
                            <w:iCs/>
                            <w:sz w:val="20"/>
                          </w:rPr>
                        </w:pPr>
                        <w:r w:rsidRPr="002C2592">
                          <w:rPr>
                            <w:rFonts w:cs="Arial"/>
                            <w:i/>
                            <w:iCs/>
                            <w:sz w:val="20"/>
                          </w:rPr>
                          <w:t xml:space="preserve">The applicant has indicated that the proposed variance is in harmony with the general intent of the Unified Land Development Code since the applicant indicates that pools are a permitted accessory use. However, staff contends that increased impervious surface area that exceeds the maximum allowable amount stands in conflict to the intent of the ULDC for the purposes of stormwater management, resiliency, and sustainability. </w:t>
                        </w:r>
                      </w:p>
                      <w:p w14:paraId="59794B2D" w14:textId="0B2D8FAB" w:rsidR="00817DFD" w:rsidRPr="00633B2F" w:rsidRDefault="00817DFD" w:rsidP="002C0180">
                        <w:pPr>
                          <w:framePr w:hSpace="180" w:wrap="around" w:vAnchor="text" w:hAnchor="text" w:xAlign="right" w:y="1"/>
                          <w:tabs>
                            <w:tab w:val="left" w:pos="-54"/>
                          </w:tabs>
                          <w:suppressOverlap/>
                          <w:jc w:val="both"/>
                          <w:rPr>
                            <w:rFonts w:cs="Arial"/>
                            <w:sz w:val="20"/>
                          </w:rPr>
                        </w:pPr>
                      </w:p>
                      <w:p w14:paraId="1F6DAF4C" w14:textId="77777777" w:rsidR="00817DFD" w:rsidRPr="00DE4543" w:rsidRDefault="00817DFD" w:rsidP="002C0180">
                        <w:pPr>
                          <w:framePr w:hSpace="180" w:wrap="around" w:vAnchor="text" w:hAnchor="text" w:xAlign="right" w:y="1"/>
                          <w:numPr>
                            <w:ilvl w:val="0"/>
                            <w:numId w:val="47"/>
                          </w:numPr>
                          <w:tabs>
                            <w:tab w:val="left" w:pos="-54"/>
                          </w:tabs>
                          <w:ind w:left="0" w:firstLine="0"/>
                          <w:suppressOverlap/>
                          <w:jc w:val="both"/>
                          <w:rPr>
                            <w:rFonts w:cs="Arial"/>
                            <w:b/>
                            <w:bCs/>
                            <w:sz w:val="20"/>
                          </w:rPr>
                        </w:pPr>
                        <w:r w:rsidRPr="00DE4543">
                          <w:rPr>
                            <w:rFonts w:cs="Arial"/>
                            <w:b/>
                            <w:bCs/>
                            <w:sz w:val="20"/>
                          </w:rPr>
                          <w:t>Explain how the need for the proposed variance has been created by you or the developer?</w:t>
                        </w:r>
                      </w:p>
                      <w:p w14:paraId="6EF29DF7" w14:textId="77777777" w:rsidR="002C2592" w:rsidRPr="002C2592" w:rsidRDefault="002C2592" w:rsidP="002C2592">
                        <w:pPr>
                          <w:jc w:val="both"/>
                          <w:rPr>
                            <w:rFonts w:cs="Arial"/>
                            <w:i/>
                            <w:iCs/>
                            <w:sz w:val="20"/>
                          </w:rPr>
                        </w:pPr>
                        <w:r w:rsidRPr="002C2592">
                          <w:rPr>
                            <w:rFonts w:cs="Arial"/>
                            <w:i/>
                            <w:iCs/>
                            <w:sz w:val="20"/>
                          </w:rPr>
                          <w:t xml:space="preserve">The proposed variance has not been created by the applicant since the applicant indicates that the lot coverage exceeded the maximum allowed by code prior to their purchase of the property. However, staff contends that the applicant purchased the property with the current requirements in place. Further, the lot can be remedied to bring the property into compliance that would preclude the need for a variance. </w:t>
                        </w:r>
                      </w:p>
                      <w:p w14:paraId="4DEAADFB" w14:textId="5B8351D9" w:rsidR="00817DFD" w:rsidRPr="002C2592" w:rsidRDefault="00817DFD" w:rsidP="002C2592">
                        <w:pPr>
                          <w:framePr w:hSpace="180" w:wrap="around" w:vAnchor="text" w:hAnchor="text" w:xAlign="right" w:y="1"/>
                          <w:tabs>
                            <w:tab w:val="left" w:pos="-54"/>
                          </w:tabs>
                          <w:suppressOverlap/>
                          <w:jc w:val="both"/>
                          <w:rPr>
                            <w:rFonts w:cs="Arial"/>
                            <w:sz w:val="20"/>
                          </w:rPr>
                        </w:pPr>
                      </w:p>
                      <w:p w14:paraId="7D5DD875" w14:textId="77777777" w:rsidR="00817DFD" w:rsidRPr="00DE4543" w:rsidRDefault="00817DFD" w:rsidP="002C0180">
                        <w:pPr>
                          <w:framePr w:hSpace="180" w:wrap="around" w:vAnchor="text" w:hAnchor="text" w:xAlign="right" w:y="1"/>
                          <w:numPr>
                            <w:ilvl w:val="0"/>
                            <w:numId w:val="47"/>
                          </w:numPr>
                          <w:tabs>
                            <w:tab w:val="left" w:pos="-54"/>
                          </w:tabs>
                          <w:ind w:left="0" w:firstLine="0"/>
                          <w:suppressOverlap/>
                          <w:jc w:val="both"/>
                          <w:rPr>
                            <w:rFonts w:cs="Arial"/>
                            <w:b/>
                            <w:bCs/>
                            <w:sz w:val="20"/>
                          </w:rPr>
                        </w:pPr>
                        <w:r w:rsidRPr="00DE4543">
                          <w:rPr>
                            <w:rFonts w:cs="Arial"/>
                            <w:b/>
                            <w:bCs/>
                            <w:sz w:val="20"/>
                          </w:rPr>
                          <w:t xml:space="preserve">Indicate how granting of the proposed variance will not confer upon any special privileges that is denied by the code to other lands, building or structure in the same zoning district.  </w:t>
                        </w:r>
                      </w:p>
                      <w:p w14:paraId="3226F9DC" w14:textId="77777777" w:rsidR="002C2592" w:rsidRPr="002C2592" w:rsidRDefault="002C2592" w:rsidP="002C2592">
                        <w:pPr>
                          <w:jc w:val="both"/>
                          <w:rPr>
                            <w:rFonts w:cs="Arial"/>
                            <w:bCs/>
                            <w:i/>
                            <w:iCs/>
                            <w:sz w:val="20"/>
                          </w:rPr>
                        </w:pPr>
                        <w:r w:rsidRPr="002C2592">
                          <w:rPr>
                            <w:rFonts w:cs="Arial"/>
                            <w:bCs/>
                            <w:i/>
                            <w:iCs/>
                            <w:sz w:val="20"/>
                          </w:rPr>
                          <w:t xml:space="preserve">The granting of the proposed variance will not confer upon the applicant any special privileges denied by the code to other lands, buildings, or structures in the same zoning district since the applicant indicates that pools are an allowable accessory use. However, other lots within the same zoning district are expected not to exceed the 50% maximum lot coverage requirement. </w:t>
                        </w:r>
                      </w:p>
                      <w:p w14:paraId="15B746F7" w14:textId="77777777" w:rsidR="00633B2F" w:rsidRDefault="00633B2F" w:rsidP="002C0180">
                        <w:pPr>
                          <w:framePr w:hSpace="180" w:wrap="around" w:vAnchor="text" w:hAnchor="text" w:xAlign="right" w:y="1"/>
                          <w:tabs>
                            <w:tab w:val="left" w:pos="-54"/>
                          </w:tabs>
                          <w:ind w:right="432"/>
                          <w:suppressOverlap/>
                          <w:jc w:val="both"/>
                          <w:rPr>
                            <w:rFonts w:cs="Arial"/>
                            <w:bCs/>
                            <w:sz w:val="20"/>
                          </w:rPr>
                        </w:pPr>
                      </w:p>
                      <w:p w14:paraId="262CA592" w14:textId="03D94F87" w:rsidR="002C2592" w:rsidRPr="002C2592" w:rsidRDefault="002C2592" w:rsidP="002C2592">
                        <w:pPr>
                          <w:jc w:val="both"/>
                          <w:rPr>
                            <w:rFonts w:cs="Arial"/>
                            <w:bCs/>
                            <w:sz w:val="24"/>
                            <w:szCs w:val="24"/>
                          </w:rPr>
                        </w:pPr>
                        <w:r w:rsidRPr="002C2592">
                          <w:rPr>
                            <w:rFonts w:cs="Arial"/>
                            <w:sz w:val="20"/>
                          </w:rPr>
                          <w:t xml:space="preserve">Staff recommends denial of application </w:t>
                        </w:r>
                        <w:r w:rsidRPr="002C2592">
                          <w:rPr>
                            <w:rFonts w:cs="Arial"/>
                            <w:bCs/>
                            <w:sz w:val="20"/>
                          </w:rPr>
                          <w:t>V21-05 511 Bowles Street and recommends that the applicant recapture, at a minimum, 672 sf of impervious surface area. 672 sf is the amount that the request to construct a 250 s</w:t>
                        </w:r>
                        <w:r>
                          <w:rPr>
                            <w:rFonts w:cs="Arial"/>
                            <w:bCs/>
                            <w:sz w:val="20"/>
                          </w:rPr>
                          <w:t xml:space="preserve">quare </w:t>
                        </w:r>
                        <w:r w:rsidRPr="002C2592">
                          <w:rPr>
                            <w:rFonts w:cs="Arial"/>
                            <w:bCs/>
                            <w:sz w:val="20"/>
                          </w:rPr>
                          <w:t>f</w:t>
                        </w:r>
                        <w:r>
                          <w:rPr>
                            <w:rFonts w:cs="Arial"/>
                            <w:bCs/>
                            <w:sz w:val="20"/>
                          </w:rPr>
                          <w:t>oot</w:t>
                        </w:r>
                        <w:r w:rsidRPr="002C2592">
                          <w:rPr>
                            <w:rFonts w:cs="Arial"/>
                            <w:bCs/>
                            <w:sz w:val="20"/>
                          </w:rPr>
                          <w:t xml:space="preserve"> pool would result in excess of the 50% lot coverage maximum due to the excess of 422 sf of impervious surface area that currently exists. This remedy would preclude the need for a variance and would aid the City in achieving its stormwater, resiliency, and sustainability goals</w:t>
                        </w:r>
                        <w:r w:rsidRPr="002C2592">
                          <w:rPr>
                            <w:rFonts w:cs="Arial"/>
                            <w:bCs/>
                            <w:sz w:val="24"/>
                            <w:szCs w:val="24"/>
                          </w:rPr>
                          <w:t xml:space="preserve">.  </w:t>
                        </w:r>
                      </w:p>
                      <w:p w14:paraId="229F304B" w14:textId="4203A4AC" w:rsidR="00633B2F" w:rsidRPr="005767E0" w:rsidRDefault="00633B2F" w:rsidP="002C0180">
                        <w:pPr>
                          <w:framePr w:hSpace="180" w:wrap="around" w:vAnchor="text" w:hAnchor="text" w:xAlign="right" w:y="1"/>
                          <w:tabs>
                            <w:tab w:val="left" w:pos="-54"/>
                          </w:tabs>
                          <w:ind w:right="432"/>
                          <w:suppressOverlap/>
                          <w:jc w:val="both"/>
                          <w:rPr>
                            <w:rFonts w:cs="Arial"/>
                            <w:bCs/>
                            <w:sz w:val="20"/>
                          </w:rPr>
                        </w:pPr>
                      </w:p>
                    </w:tc>
                  </w:tr>
                  <w:tr w:rsidR="00817DFD" w:rsidRPr="00A01EC9" w14:paraId="5A4CAF9B" w14:textId="77777777" w:rsidTr="00532919">
                    <w:trPr>
                      <w:gridAfter w:val="2"/>
                      <w:wAfter w:w="134" w:type="dxa"/>
                    </w:trPr>
                    <w:tc>
                      <w:tcPr>
                        <w:tcW w:w="2285" w:type="dxa"/>
                        <w:gridSpan w:val="3"/>
                      </w:tcPr>
                      <w:p w14:paraId="4B02268E" w14:textId="77777777" w:rsidR="00817DFD" w:rsidRPr="00A01EC9" w:rsidRDefault="00817DFD" w:rsidP="00111555">
                        <w:pPr>
                          <w:framePr w:hSpace="180" w:wrap="around" w:vAnchor="text" w:hAnchor="text" w:xAlign="right" w:y="1"/>
                          <w:ind w:right="162"/>
                          <w:suppressOverlap/>
                          <w:jc w:val="both"/>
                          <w:rPr>
                            <w:rFonts w:cs="Arial"/>
                            <w:sz w:val="20"/>
                          </w:rPr>
                        </w:pPr>
                      </w:p>
                    </w:tc>
                    <w:tc>
                      <w:tcPr>
                        <w:tcW w:w="8606" w:type="dxa"/>
                        <w:gridSpan w:val="17"/>
                      </w:tcPr>
                      <w:p w14:paraId="2C8DE310" w14:textId="43553ED5" w:rsidR="001F1404" w:rsidRPr="00817DFD" w:rsidRDefault="001F1404" w:rsidP="00521100">
                        <w:pPr>
                          <w:framePr w:hSpace="180" w:wrap="around" w:vAnchor="text" w:hAnchor="text" w:xAlign="right" w:y="1"/>
                          <w:tabs>
                            <w:tab w:val="left" w:pos="0"/>
                          </w:tabs>
                          <w:ind w:right="276"/>
                          <w:suppressOverlap/>
                          <w:jc w:val="both"/>
                          <w:rPr>
                            <w:rFonts w:cs="Arial"/>
                            <w:bCs/>
                            <w:sz w:val="20"/>
                          </w:rPr>
                        </w:pPr>
                        <w:r>
                          <w:rPr>
                            <w:rFonts w:cs="Arial"/>
                            <w:bCs/>
                            <w:sz w:val="20"/>
                          </w:rPr>
                          <w:t xml:space="preserve">Mr. Famm, </w:t>
                        </w:r>
                        <w:r w:rsidR="00817DFD" w:rsidRPr="00817DFD">
                          <w:rPr>
                            <w:rFonts w:cs="Arial"/>
                            <w:bCs/>
                            <w:sz w:val="20"/>
                          </w:rPr>
                          <w:t>the property owner</w:t>
                        </w:r>
                        <w:r w:rsidR="00633B2F">
                          <w:rPr>
                            <w:rFonts w:cs="Arial"/>
                            <w:bCs/>
                            <w:sz w:val="20"/>
                          </w:rPr>
                          <w:t xml:space="preserve">, </w:t>
                        </w:r>
                        <w:r w:rsidR="002C2592">
                          <w:rPr>
                            <w:rFonts w:cs="Arial"/>
                            <w:bCs/>
                            <w:sz w:val="20"/>
                          </w:rPr>
                          <w:t>state</w:t>
                        </w:r>
                        <w:r w:rsidR="00521100">
                          <w:rPr>
                            <w:rFonts w:cs="Arial"/>
                            <w:bCs/>
                            <w:sz w:val="20"/>
                          </w:rPr>
                          <w:t>d</w:t>
                        </w:r>
                        <w:r w:rsidR="002C2592">
                          <w:rPr>
                            <w:rFonts w:cs="Arial"/>
                            <w:bCs/>
                            <w:sz w:val="20"/>
                          </w:rPr>
                          <w:t xml:space="preserve"> they had moved to the beach recently and did not realize their property was over the lot coverage until they start</w:t>
                        </w:r>
                        <w:r w:rsidR="00AD48C4">
                          <w:rPr>
                            <w:rFonts w:cs="Arial"/>
                            <w:bCs/>
                            <w:sz w:val="20"/>
                          </w:rPr>
                          <w:t>ed</w:t>
                        </w:r>
                        <w:r w:rsidR="002C2592">
                          <w:rPr>
                            <w:rFonts w:cs="Arial"/>
                            <w:bCs/>
                            <w:sz w:val="20"/>
                          </w:rPr>
                          <w:t xml:space="preserve"> planning </w:t>
                        </w:r>
                        <w:r w:rsidR="00521100">
                          <w:rPr>
                            <w:rFonts w:cs="Arial"/>
                            <w:bCs/>
                            <w:sz w:val="20"/>
                          </w:rPr>
                          <w:t xml:space="preserve">to have a </w:t>
                        </w:r>
                        <w:r w:rsidR="002C2592">
                          <w:rPr>
                            <w:rFonts w:cs="Arial"/>
                            <w:bCs/>
                            <w:sz w:val="20"/>
                          </w:rPr>
                          <w:t xml:space="preserve">pool built during COVID. </w:t>
                        </w:r>
                      </w:p>
                    </w:tc>
                  </w:tr>
                  <w:tr w:rsidR="00817DFD" w:rsidRPr="00A01EC9" w14:paraId="3ABBE9BB" w14:textId="77777777" w:rsidTr="00532919">
                    <w:trPr>
                      <w:gridAfter w:val="2"/>
                      <w:wAfter w:w="134" w:type="dxa"/>
                    </w:trPr>
                    <w:tc>
                      <w:tcPr>
                        <w:tcW w:w="2285" w:type="dxa"/>
                        <w:gridSpan w:val="3"/>
                      </w:tcPr>
                      <w:p w14:paraId="39B2532D" w14:textId="77777777" w:rsidR="00817DFD" w:rsidRPr="00A01EC9" w:rsidRDefault="00817DFD" w:rsidP="00111555">
                        <w:pPr>
                          <w:framePr w:hSpace="180" w:wrap="around" w:vAnchor="text" w:hAnchor="text" w:xAlign="right" w:y="1"/>
                          <w:ind w:right="162"/>
                          <w:suppressOverlap/>
                          <w:jc w:val="both"/>
                          <w:rPr>
                            <w:rFonts w:cs="Arial"/>
                            <w:sz w:val="20"/>
                          </w:rPr>
                        </w:pPr>
                      </w:p>
                    </w:tc>
                    <w:tc>
                      <w:tcPr>
                        <w:tcW w:w="8606" w:type="dxa"/>
                        <w:gridSpan w:val="17"/>
                      </w:tcPr>
                      <w:p w14:paraId="092DBD18" w14:textId="72764E00" w:rsidR="00817DFD" w:rsidRPr="00F91B01" w:rsidRDefault="00817DFD" w:rsidP="002C0180">
                        <w:pPr>
                          <w:framePr w:hSpace="180" w:wrap="around" w:vAnchor="text" w:hAnchor="text" w:xAlign="right" w:y="1"/>
                          <w:tabs>
                            <w:tab w:val="left" w:pos="342"/>
                          </w:tabs>
                          <w:ind w:left="342" w:hanging="342"/>
                          <w:suppressOverlap/>
                          <w:jc w:val="both"/>
                          <w:rPr>
                            <w:rFonts w:cs="Arial"/>
                            <w:bCs/>
                            <w:sz w:val="20"/>
                          </w:rPr>
                        </w:pPr>
                      </w:p>
                    </w:tc>
                  </w:tr>
                  <w:tr w:rsidR="00F91B01" w:rsidRPr="00A01EC9" w14:paraId="62789B46" w14:textId="77777777" w:rsidTr="00532919">
                    <w:trPr>
                      <w:gridAfter w:val="2"/>
                      <w:wAfter w:w="134" w:type="dxa"/>
                    </w:trPr>
                    <w:tc>
                      <w:tcPr>
                        <w:tcW w:w="2285" w:type="dxa"/>
                        <w:gridSpan w:val="3"/>
                      </w:tcPr>
                      <w:p w14:paraId="478FF62E" w14:textId="77777777" w:rsidR="00F91B01" w:rsidRPr="00A01EC9" w:rsidRDefault="00F91B01" w:rsidP="00111555">
                        <w:pPr>
                          <w:framePr w:hSpace="180" w:wrap="around" w:vAnchor="text" w:hAnchor="text" w:xAlign="right" w:y="1"/>
                          <w:ind w:right="162"/>
                          <w:suppressOverlap/>
                          <w:jc w:val="both"/>
                          <w:rPr>
                            <w:rFonts w:cs="Arial"/>
                            <w:sz w:val="20"/>
                          </w:rPr>
                        </w:pPr>
                      </w:p>
                    </w:tc>
                    <w:tc>
                      <w:tcPr>
                        <w:tcW w:w="8606" w:type="dxa"/>
                        <w:gridSpan w:val="17"/>
                      </w:tcPr>
                      <w:p w14:paraId="38706E9B" w14:textId="06F586D8" w:rsidR="009D4DC3" w:rsidRDefault="00F91B01" w:rsidP="009D4DC3">
                        <w:pPr>
                          <w:ind w:right="432"/>
                          <w:jc w:val="both"/>
                          <w:rPr>
                            <w:rFonts w:cs="Arial"/>
                            <w:sz w:val="20"/>
                          </w:rPr>
                        </w:pPr>
                        <w:r w:rsidRPr="00A01EC9">
                          <w:rPr>
                            <w:rFonts w:cs="Arial"/>
                            <w:sz w:val="20"/>
                          </w:rPr>
                          <w:t>Chairperson Goodin opened the floor for public comments</w:t>
                        </w:r>
                        <w:r>
                          <w:rPr>
                            <w:rFonts w:cs="Arial"/>
                            <w:sz w:val="20"/>
                          </w:rPr>
                          <w:t>.</w:t>
                        </w:r>
                        <w:r w:rsidR="009D4DC3" w:rsidRPr="00A01EC9">
                          <w:rPr>
                            <w:rFonts w:cs="Arial"/>
                            <w:sz w:val="20"/>
                          </w:rPr>
                          <w:t xml:space="preserve"> There being no comments the public hearing was closed</w:t>
                        </w:r>
                        <w:r w:rsidR="009D4DC3">
                          <w:rPr>
                            <w:rFonts w:cs="Arial"/>
                            <w:sz w:val="20"/>
                          </w:rPr>
                          <w:t>.</w:t>
                        </w:r>
                      </w:p>
                      <w:p w14:paraId="78E41EA5" w14:textId="406327F9" w:rsidR="00F91B01" w:rsidRPr="00A01EC9" w:rsidRDefault="00F91B01" w:rsidP="0066443E">
                        <w:pPr>
                          <w:framePr w:hSpace="180" w:wrap="around" w:vAnchor="text" w:hAnchor="text" w:xAlign="right" w:y="1"/>
                          <w:tabs>
                            <w:tab w:val="left" w:pos="342"/>
                          </w:tabs>
                          <w:ind w:left="342" w:right="432" w:hanging="342"/>
                          <w:suppressOverlap/>
                          <w:jc w:val="both"/>
                          <w:rPr>
                            <w:rFonts w:cs="Arial"/>
                            <w:sz w:val="20"/>
                          </w:rPr>
                        </w:pPr>
                      </w:p>
                    </w:tc>
                  </w:tr>
                  <w:tr w:rsidR="00EF1616" w:rsidRPr="00A01EC9" w14:paraId="3F375C0C" w14:textId="77777777" w:rsidTr="00532919">
                    <w:trPr>
                      <w:gridAfter w:val="2"/>
                      <w:wAfter w:w="134" w:type="dxa"/>
                    </w:trPr>
                    <w:tc>
                      <w:tcPr>
                        <w:tcW w:w="2285" w:type="dxa"/>
                        <w:gridSpan w:val="3"/>
                      </w:tcPr>
                      <w:p w14:paraId="311A5A7B" w14:textId="77777777" w:rsidR="00EF1616" w:rsidRPr="00A01EC9" w:rsidRDefault="00EF1616" w:rsidP="00111555">
                        <w:pPr>
                          <w:framePr w:hSpace="180" w:wrap="around" w:vAnchor="text" w:hAnchor="text" w:xAlign="right" w:y="1"/>
                          <w:ind w:right="162"/>
                          <w:suppressOverlap/>
                          <w:jc w:val="both"/>
                          <w:rPr>
                            <w:rFonts w:cs="Arial"/>
                            <w:sz w:val="20"/>
                          </w:rPr>
                        </w:pPr>
                      </w:p>
                    </w:tc>
                    <w:tc>
                      <w:tcPr>
                        <w:tcW w:w="8606" w:type="dxa"/>
                        <w:gridSpan w:val="17"/>
                      </w:tcPr>
                      <w:p w14:paraId="3701590B" w14:textId="49778A28" w:rsidR="00763249" w:rsidRDefault="00EF1616" w:rsidP="00763249">
                        <w:pPr>
                          <w:tabs>
                            <w:tab w:val="left" w:pos="0"/>
                          </w:tabs>
                          <w:ind w:right="432"/>
                          <w:jc w:val="both"/>
                          <w:rPr>
                            <w:rFonts w:cs="Arial"/>
                            <w:sz w:val="20"/>
                          </w:rPr>
                        </w:pPr>
                        <w:r>
                          <w:rPr>
                            <w:rFonts w:cs="Arial"/>
                            <w:sz w:val="20"/>
                          </w:rPr>
                          <w:t xml:space="preserve">Question from the board to Mr. </w:t>
                        </w:r>
                        <w:r w:rsidR="00763249">
                          <w:rPr>
                            <w:rFonts w:cs="Arial"/>
                            <w:sz w:val="20"/>
                          </w:rPr>
                          <w:t>Burt</w:t>
                        </w:r>
                        <w:r>
                          <w:rPr>
                            <w:rFonts w:cs="Arial"/>
                            <w:sz w:val="20"/>
                          </w:rPr>
                          <w:t xml:space="preserve">: </w:t>
                        </w:r>
                      </w:p>
                      <w:p w14:paraId="09FC0397" w14:textId="24227047" w:rsidR="00763249" w:rsidRDefault="00763249" w:rsidP="00763249">
                        <w:pPr>
                          <w:tabs>
                            <w:tab w:val="left" w:pos="0"/>
                          </w:tabs>
                          <w:ind w:right="432"/>
                          <w:jc w:val="both"/>
                          <w:rPr>
                            <w:rFonts w:cs="Arial"/>
                            <w:sz w:val="20"/>
                          </w:rPr>
                        </w:pPr>
                      </w:p>
                      <w:p w14:paraId="583A2504" w14:textId="77777777" w:rsidR="00763249" w:rsidRPr="00A01EC9" w:rsidRDefault="00763249" w:rsidP="00763249">
                        <w:pPr>
                          <w:tabs>
                            <w:tab w:val="left" w:pos="0"/>
                          </w:tabs>
                          <w:ind w:right="432"/>
                          <w:jc w:val="both"/>
                          <w:rPr>
                            <w:rFonts w:cs="Arial"/>
                            <w:sz w:val="20"/>
                          </w:rPr>
                        </w:pPr>
                      </w:p>
                      <w:p w14:paraId="5B0DE5D7" w14:textId="011A79A1" w:rsidR="00EF1616" w:rsidRPr="00A01EC9" w:rsidRDefault="00EF1616" w:rsidP="00EF1616">
                        <w:pPr>
                          <w:ind w:right="432"/>
                          <w:jc w:val="both"/>
                          <w:rPr>
                            <w:rFonts w:cs="Arial"/>
                            <w:sz w:val="20"/>
                          </w:rPr>
                        </w:pPr>
                      </w:p>
                    </w:tc>
                  </w:tr>
                  <w:tr w:rsidR="0066443E" w:rsidRPr="00A01EC9" w14:paraId="3E0A6CA9" w14:textId="77777777" w:rsidTr="00532919">
                    <w:trPr>
                      <w:gridAfter w:val="2"/>
                      <w:wAfter w:w="134" w:type="dxa"/>
                    </w:trPr>
                    <w:tc>
                      <w:tcPr>
                        <w:tcW w:w="2285" w:type="dxa"/>
                        <w:gridSpan w:val="3"/>
                      </w:tcPr>
                      <w:p w14:paraId="1D583F36" w14:textId="77777777" w:rsidR="0066443E" w:rsidRPr="00A01EC9" w:rsidRDefault="0066443E" w:rsidP="00111555">
                        <w:pPr>
                          <w:framePr w:hSpace="180" w:wrap="around" w:vAnchor="text" w:hAnchor="text" w:xAlign="right" w:y="1"/>
                          <w:ind w:right="162"/>
                          <w:suppressOverlap/>
                          <w:jc w:val="both"/>
                          <w:rPr>
                            <w:rFonts w:cs="Arial"/>
                            <w:sz w:val="20"/>
                          </w:rPr>
                        </w:pPr>
                      </w:p>
                    </w:tc>
                    <w:tc>
                      <w:tcPr>
                        <w:tcW w:w="8606" w:type="dxa"/>
                        <w:gridSpan w:val="17"/>
                      </w:tcPr>
                      <w:p w14:paraId="5D7DCC10" w14:textId="77777777" w:rsidR="0066443E" w:rsidRPr="00A01EC9" w:rsidRDefault="0066443E" w:rsidP="009D4DC3">
                        <w:pPr>
                          <w:ind w:right="432"/>
                          <w:jc w:val="both"/>
                          <w:rPr>
                            <w:rFonts w:cs="Arial"/>
                            <w:sz w:val="20"/>
                          </w:rPr>
                        </w:pPr>
                      </w:p>
                    </w:tc>
                  </w:tr>
                  <w:tr w:rsidR="0066443E" w:rsidRPr="00A01EC9" w14:paraId="4D70C686" w14:textId="77777777" w:rsidTr="00532919">
                    <w:trPr>
                      <w:gridAfter w:val="2"/>
                      <w:wAfter w:w="134" w:type="dxa"/>
                    </w:trPr>
                    <w:tc>
                      <w:tcPr>
                        <w:tcW w:w="2285" w:type="dxa"/>
                        <w:gridSpan w:val="3"/>
                      </w:tcPr>
                      <w:p w14:paraId="6F4B9BE3" w14:textId="77777777" w:rsidR="0066443E" w:rsidRPr="00A01EC9" w:rsidRDefault="0066443E" w:rsidP="00111555">
                        <w:pPr>
                          <w:framePr w:hSpace="180" w:wrap="around" w:vAnchor="text" w:hAnchor="text" w:xAlign="right" w:y="1"/>
                          <w:ind w:right="162"/>
                          <w:suppressOverlap/>
                          <w:jc w:val="both"/>
                          <w:rPr>
                            <w:rFonts w:cs="Arial"/>
                            <w:sz w:val="20"/>
                          </w:rPr>
                        </w:pPr>
                      </w:p>
                    </w:tc>
                    <w:tc>
                      <w:tcPr>
                        <w:tcW w:w="8606" w:type="dxa"/>
                        <w:gridSpan w:val="17"/>
                      </w:tcPr>
                      <w:p w14:paraId="42A84BCD" w14:textId="679E01EC" w:rsidR="0066443E" w:rsidRPr="00A01EC9" w:rsidRDefault="0066443E" w:rsidP="009D4DC3">
                        <w:pPr>
                          <w:ind w:right="432"/>
                          <w:jc w:val="both"/>
                          <w:rPr>
                            <w:rFonts w:cs="Arial"/>
                            <w:sz w:val="20"/>
                          </w:rPr>
                        </w:pPr>
                        <w:r w:rsidRPr="0066443E">
                          <w:rPr>
                            <w:rFonts w:cs="Arial"/>
                            <w:sz w:val="20"/>
                          </w:rPr>
                          <w:t>The board discussed.</w:t>
                        </w:r>
                        <w:r>
                          <w:rPr>
                            <w:rFonts w:cs="Arial"/>
                            <w:b/>
                            <w:bCs/>
                            <w:sz w:val="20"/>
                            <w:u w:val="single"/>
                          </w:rPr>
                          <w:t xml:space="preserve">  </w:t>
                        </w:r>
                      </w:p>
                    </w:tc>
                  </w:tr>
                  <w:tr w:rsidR="0066443E" w:rsidRPr="00A01EC9" w14:paraId="31A5436E" w14:textId="77777777" w:rsidTr="00532919">
                    <w:trPr>
                      <w:gridAfter w:val="2"/>
                      <w:wAfter w:w="134" w:type="dxa"/>
                    </w:trPr>
                    <w:tc>
                      <w:tcPr>
                        <w:tcW w:w="2285" w:type="dxa"/>
                        <w:gridSpan w:val="3"/>
                      </w:tcPr>
                      <w:p w14:paraId="66EAB50A" w14:textId="77777777" w:rsidR="0066443E" w:rsidRPr="00A01EC9" w:rsidRDefault="0066443E" w:rsidP="00111555">
                        <w:pPr>
                          <w:framePr w:hSpace="180" w:wrap="around" w:vAnchor="text" w:hAnchor="text" w:xAlign="right" w:y="1"/>
                          <w:ind w:right="162"/>
                          <w:suppressOverlap/>
                          <w:jc w:val="both"/>
                          <w:rPr>
                            <w:rFonts w:cs="Arial"/>
                            <w:sz w:val="20"/>
                          </w:rPr>
                        </w:pPr>
                      </w:p>
                    </w:tc>
                    <w:tc>
                      <w:tcPr>
                        <w:tcW w:w="8606" w:type="dxa"/>
                        <w:gridSpan w:val="17"/>
                      </w:tcPr>
                      <w:p w14:paraId="55301BBF" w14:textId="77777777" w:rsidR="0066443E" w:rsidRPr="00A01EC9" w:rsidRDefault="0066443E" w:rsidP="009D4DC3">
                        <w:pPr>
                          <w:ind w:right="432"/>
                          <w:jc w:val="both"/>
                          <w:rPr>
                            <w:rFonts w:cs="Arial"/>
                            <w:sz w:val="20"/>
                          </w:rPr>
                        </w:pPr>
                      </w:p>
                    </w:tc>
                  </w:tr>
                  <w:tr w:rsidR="00223A52" w:rsidRPr="00A01EC9" w14:paraId="075D7F22" w14:textId="77777777" w:rsidTr="00532919">
                    <w:trPr>
                      <w:gridAfter w:val="6"/>
                      <w:wAfter w:w="410" w:type="dxa"/>
                    </w:trPr>
                    <w:tc>
                      <w:tcPr>
                        <w:tcW w:w="2285" w:type="dxa"/>
                        <w:gridSpan w:val="3"/>
                      </w:tcPr>
                      <w:p w14:paraId="3F60F8D6" w14:textId="77777777" w:rsidR="00223A52" w:rsidRPr="00A01EC9" w:rsidRDefault="00223A52" w:rsidP="00111555">
                        <w:pPr>
                          <w:framePr w:hSpace="180" w:wrap="around" w:vAnchor="text" w:hAnchor="text" w:xAlign="right" w:y="1"/>
                          <w:ind w:right="162"/>
                          <w:suppressOverlap/>
                          <w:jc w:val="both"/>
                          <w:rPr>
                            <w:rFonts w:cs="Arial"/>
                            <w:sz w:val="20"/>
                          </w:rPr>
                        </w:pPr>
                      </w:p>
                    </w:tc>
                    <w:tc>
                      <w:tcPr>
                        <w:tcW w:w="4025" w:type="dxa"/>
                        <w:gridSpan w:val="8"/>
                      </w:tcPr>
                      <w:p w14:paraId="26A4A588" w14:textId="67D820C9" w:rsidR="00223A52" w:rsidRPr="00A01EC9" w:rsidRDefault="00223A52" w:rsidP="00111555">
                        <w:pPr>
                          <w:framePr w:hSpace="180" w:wrap="around" w:vAnchor="text" w:hAnchor="text" w:xAlign="right" w:y="1"/>
                          <w:suppressOverlap/>
                          <w:jc w:val="both"/>
                          <w:rPr>
                            <w:rFonts w:cs="Arial"/>
                            <w:bCs/>
                            <w:sz w:val="20"/>
                          </w:rPr>
                        </w:pPr>
                      </w:p>
                    </w:tc>
                    <w:tc>
                      <w:tcPr>
                        <w:tcW w:w="4305" w:type="dxa"/>
                        <w:gridSpan w:val="5"/>
                      </w:tcPr>
                      <w:p w14:paraId="0637023D" w14:textId="545D9EDF" w:rsidR="00223A52" w:rsidRPr="00A01EC9" w:rsidRDefault="00223A52" w:rsidP="00111555">
                        <w:pPr>
                          <w:framePr w:hSpace="180" w:wrap="around" w:vAnchor="text" w:hAnchor="text" w:xAlign="right" w:y="1"/>
                          <w:suppressOverlap/>
                          <w:jc w:val="both"/>
                          <w:rPr>
                            <w:rFonts w:cs="Arial"/>
                            <w:bCs/>
                            <w:sz w:val="20"/>
                          </w:rPr>
                        </w:pPr>
                      </w:p>
                    </w:tc>
                  </w:tr>
                  <w:tr w:rsidR="0099475F" w:rsidRPr="00A01EC9" w14:paraId="7006490D" w14:textId="77777777" w:rsidTr="00532919">
                    <w:trPr>
                      <w:gridAfter w:val="5"/>
                      <w:wAfter w:w="253" w:type="dxa"/>
                    </w:trPr>
                    <w:tc>
                      <w:tcPr>
                        <w:tcW w:w="2339" w:type="dxa"/>
                        <w:gridSpan w:val="4"/>
                      </w:tcPr>
                      <w:p w14:paraId="586093BC" w14:textId="77777777" w:rsidR="0099475F" w:rsidRPr="00A01EC9" w:rsidRDefault="0099475F" w:rsidP="00111555">
                        <w:pPr>
                          <w:framePr w:hSpace="180" w:wrap="around" w:vAnchor="text" w:hAnchor="text" w:xAlign="right" w:y="1"/>
                          <w:ind w:right="162"/>
                          <w:suppressOverlap/>
                          <w:jc w:val="both"/>
                          <w:rPr>
                            <w:rFonts w:cs="Arial"/>
                            <w:sz w:val="20"/>
                          </w:rPr>
                        </w:pPr>
                      </w:p>
                    </w:tc>
                    <w:tc>
                      <w:tcPr>
                        <w:tcW w:w="8433" w:type="dxa"/>
                        <w:gridSpan w:val="13"/>
                      </w:tcPr>
                      <w:p w14:paraId="0C107FDF" w14:textId="60C88758" w:rsidR="0099475F" w:rsidRPr="0099475F" w:rsidRDefault="0099475F" w:rsidP="00111555">
                        <w:pPr>
                          <w:framePr w:hSpace="180" w:wrap="around" w:vAnchor="text" w:hAnchor="text" w:xAlign="right" w:y="1"/>
                          <w:suppressOverlap/>
                          <w:jc w:val="both"/>
                          <w:rPr>
                            <w:rFonts w:cs="Arial"/>
                            <w:b/>
                            <w:sz w:val="20"/>
                            <w:u w:val="single"/>
                          </w:rPr>
                        </w:pPr>
                        <w:r w:rsidRPr="0099475F">
                          <w:rPr>
                            <w:rFonts w:cs="Arial"/>
                            <w:b/>
                            <w:sz w:val="20"/>
                            <w:u w:val="single"/>
                          </w:rPr>
                          <w:t>MOTION APPROVED.</w:t>
                        </w:r>
                      </w:p>
                    </w:tc>
                  </w:tr>
                  <w:tr w:rsidR="00EF1616" w:rsidRPr="00A01EC9" w14:paraId="46A8F617" w14:textId="77777777" w:rsidTr="00532919">
                    <w:trPr>
                      <w:gridAfter w:val="3"/>
                      <w:wAfter w:w="170" w:type="dxa"/>
                    </w:trPr>
                    <w:tc>
                      <w:tcPr>
                        <w:tcW w:w="2530" w:type="dxa"/>
                        <w:gridSpan w:val="7"/>
                      </w:tcPr>
                      <w:p w14:paraId="711737DD" w14:textId="77777777" w:rsidR="00EF1616" w:rsidRPr="00A01EC9" w:rsidRDefault="00EF1616" w:rsidP="00111555">
                        <w:pPr>
                          <w:framePr w:hSpace="180" w:wrap="around" w:vAnchor="text" w:hAnchor="text" w:xAlign="right" w:y="1"/>
                          <w:ind w:right="162"/>
                          <w:suppressOverlap/>
                          <w:jc w:val="both"/>
                          <w:rPr>
                            <w:rFonts w:cs="Arial"/>
                            <w:sz w:val="20"/>
                          </w:rPr>
                        </w:pPr>
                      </w:p>
                    </w:tc>
                    <w:tc>
                      <w:tcPr>
                        <w:tcW w:w="8325" w:type="dxa"/>
                        <w:gridSpan w:val="12"/>
                      </w:tcPr>
                      <w:p w14:paraId="22C6FB71" w14:textId="77777777" w:rsidR="00EF1616" w:rsidRPr="00A01EC9" w:rsidRDefault="00EF1616" w:rsidP="00111555">
                        <w:pPr>
                          <w:framePr w:hSpace="180" w:wrap="around" w:vAnchor="text" w:hAnchor="text" w:xAlign="right" w:y="1"/>
                          <w:suppressOverlap/>
                          <w:jc w:val="both"/>
                          <w:rPr>
                            <w:rFonts w:cs="Arial"/>
                            <w:bCs/>
                            <w:sz w:val="20"/>
                          </w:rPr>
                        </w:pPr>
                      </w:p>
                    </w:tc>
                  </w:tr>
                  <w:tr w:rsidR="00270F14" w:rsidRPr="00A01EC9" w14:paraId="438F4F02" w14:textId="77777777" w:rsidTr="00532919">
                    <w:trPr>
                      <w:gridAfter w:val="1"/>
                      <w:wAfter w:w="38" w:type="dxa"/>
                    </w:trPr>
                    <w:tc>
                      <w:tcPr>
                        <w:tcW w:w="2530" w:type="dxa"/>
                        <w:gridSpan w:val="7"/>
                      </w:tcPr>
                      <w:p w14:paraId="5E4D9A4B" w14:textId="77777777" w:rsidR="00270F14" w:rsidRDefault="00270F14" w:rsidP="00111555">
                        <w:pPr>
                          <w:framePr w:hSpace="180" w:wrap="around" w:vAnchor="text" w:hAnchor="text" w:xAlign="right" w:y="1"/>
                          <w:ind w:right="72"/>
                          <w:suppressOverlap/>
                          <w:jc w:val="both"/>
                          <w:rPr>
                            <w:rFonts w:cs="Arial"/>
                            <w:sz w:val="20"/>
                          </w:rPr>
                        </w:pPr>
                      </w:p>
                    </w:tc>
                    <w:tc>
                      <w:tcPr>
                        <w:tcW w:w="8457" w:type="dxa"/>
                        <w:gridSpan w:val="14"/>
                      </w:tcPr>
                      <w:tbl>
                        <w:tblPr>
                          <w:tblW w:w="10300" w:type="dxa"/>
                          <w:tblLayout w:type="fixed"/>
                          <w:tblLook w:val="0000" w:firstRow="0" w:lastRow="0" w:firstColumn="0" w:lastColumn="0" w:noHBand="0" w:noVBand="0"/>
                        </w:tblPr>
                        <w:tblGrid>
                          <w:gridCol w:w="30"/>
                          <w:gridCol w:w="1570"/>
                          <w:gridCol w:w="4174"/>
                          <w:gridCol w:w="2141"/>
                          <w:gridCol w:w="107"/>
                          <w:gridCol w:w="418"/>
                          <w:gridCol w:w="1860"/>
                        </w:tblGrid>
                        <w:tr w:rsidR="00270F14" w:rsidRPr="005679A3" w14:paraId="5CF463B9" w14:textId="77777777" w:rsidTr="00EF1616">
                          <w:trPr>
                            <w:gridAfter w:val="3"/>
                            <w:wAfter w:w="2385" w:type="dxa"/>
                          </w:trPr>
                          <w:tc>
                            <w:tcPr>
                              <w:tcW w:w="1600" w:type="dxa"/>
                              <w:gridSpan w:val="2"/>
                            </w:tcPr>
                            <w:p w14:paraId="7EC7E2D5" w14:textId="77777777" w:rsidR="00270F14" w:rsidRPr="005679A3" w:rsidRDefault="00270F14" w:rsidP="00BE31BC">
                              <w:pPr>
                                <w:framePr w:hSpace="180" w:wrap="around" w:vAnchor="text" w:hAnchor="text" w:xAlign="right" w:y="1"/>
                                <w:suppressOverlap/>
                                <w:jc w:val="both"/>
                                <w:rPr>
                                  <w:rFonts w:cs="Arial"/>
                                  <w:b/>
                                  <w:bCs/>
                                  <w:sz w:val="20"/>
                                </w:rPr>
                              </w:pPr>
                              <w:r w:rsidRPr="005679A3">
                                <w:rPr>
                                  <w:rFonts w:cs="Arial"/>
                                  <w:b/>
                                  <w:bCs/>
                                  <w:sz w:val="20"/>
                                </w:rPr>
                                <w:t xml:space="preserve">MOTION: </w:t>
                              </w:r>
                            </w:p>
                          </w:tc>
                          <w:tc>
                            <w:tcPr>
                              <w:tcW w:w="6315" w:type="dxa"/>
                              <w:gridSpan w:val="2"/>
                            </w:tcPr>
                            <w:p w14:paraId="5BF83ACB" w14:textId="64825596" w:rsidR="00270F14" w:rsidRPr="005679A3" w:rsidRDefault="00763249" w:rsidP="00BC5231">
                              <w:pPr>
                                <w:framePr w:hSpace="180" w:wrap="around" w:vAnchor="text" w:hAnchor="text" w:xAlign="right" w:y="1"/>
                                <w:suppressOverlap/>
                                <w:jc w:val="both"/>
                                <w:rPr>
                                  <w:rFonts w:cs="Arial"/>
                                  <w:b/>
                                  <w:bCs/>
                                  <w:sz w:val="20"/>
                                  <w:u w:val="single"/>
                                </w:rPr>
                              </w:pPr>
                              <w:r w:rsidRPr="00763249">
                                <w:rPr>
                                  <w:sz w:val="20"/>
                                  <w:u w:val="single" w:color="000000"/>
                                </w:rPr>
                                <w:t>TO         VARIANCE REQUEST V21-1</w:t>
                              </w:r>
                              <w:r>
                                <w:rPr>
                                  <w:sz w:val="20"/>
                                  <w:u w:val="single" w:color="000000"/>
                                </w:rPr>
                                <w:t>1</w:t>
                              </w:r>
                            </w:p>
                          </w:tc>
                        </w:tr>
                        <w:tr w:rsidR="00270F14" w:rsidRPr="00A01EC9" w14:paraId="45D011EF" w14:textId="77777777" w:rsidTr="00EF1616">
                          <w:trPr>
                            <w:gridAfter w:val="1"/>
                            <w:wAfter w:w="1860" w:type="dxa"/>
                          </w:trPr>
                          <w:tc>
                            <w:tcPr>
                              <w:tcW w:w="8440" w:type="dxa"/>
                              <w:gridSpan w:val="6"/>
                            </w:tcPr>
                            <w:p w14:paraId="26A29237" w14:textId="77777777" w:rsidR="00270F14" w:rsidRPr="00A01EC9" w:rsidRDefault="00270F14" w:rsidP="00BE31BC">
                              <w:pPr>
                                <w:framePr w:hSpace="180" w:wrap="around" w:vAnchor="text" w:hAnchor="text" w:xAlign="right" w:y="1"/>
                                <w:suppressOverlap/>
                                <w:jc w:val="both"/>
                                <w:rPr>
                                  <w:rFonts w:cs="Arial"/>
                                  <w:bCs/>
                                  <w:sz w:val="20"/>
                                </w:rPr>
                              </w:pPr>
                            </w:p>
                          </w:tc>
                        </w:tr>
                        <w:tr w:rsidR="00270F14" w:rsidRPr="00A01EC9" w14:paraId="529573EF" w14:textId="77777777" w:rsidTr="00EF1616">
                          <w:trPr>
                            <w:gridAfter w:val="1"/>
                            <w:wAfter w:w="1860" w:type="dxa"/>
                          </w:trPr>
                          <w:tc>
                            <w:tcPr>
                              <w:tcW w:w="8440" w:type="dxa"/>
                              <w:gridSpan w:val="6"/>
                            </w:tcPr>
                            <w:p w14:paraId="5A4CE260" w14:textId="26746EF4" w:rsidR="00270F14" w:rsidRPr="00A01EC9" w:rsidRDefault="00270F14" w:rsidP="00BE31BC">
                              <w:pPr>
                                <w:framePr w:hSpace="180" w:wrap="around" w:vAnchor="text" w:hAnchor="text" w:xAlign="right" w:y="1"/>
                                <w:suppressOverlap/>
                                <w:jc w:val="both"/>
                                <w:rPr>
                                  <w:rFonts w:cs="Arial"/>
                                  <w:bCs/>
                                  <w:sz w:val="20"/>
                                </w:rPr>
                              </w:pPr>
                              <w:r w:rsidRPr="00A01EC9">
                                <w:rPr>
                                  <w:rFonts w:cs="Arial"/>
                                  <w:bCs/>
                                  <w:sz w:val="20"/>
                                </w:rPr>
                                <w:t>Made</w:t>
                              </w:r>
                              <w:r>
                                <w:rPr>
                                  <w:rFonts w:cs="Arial"/>
                                  <w:bCs/>
                                  <w:sz w:val="20"/>
                                </w:rPr>
                                <w:t xml:space="preserve"> by </w:t>
                              </w:r>
                              <w:r w:rsidR="00763249">
                                <w:rPr>
                                  <w:rFonts w:cs="Arial"/>
                                  <w:bCs/>
                                  <w:sz w:val="20"/>
                                </w:rPr>
                                <w:t xml:space="preserve">    </w:t>
                              </w:r>
                              <w:r w:rsidR="00BE31BC">
                                <w:rPr>
                                  <w:rFonts w:cs="Arial"/>
                                  <w:bCs/>
                                  <w:sz w:val="20"/>
                                </w:rPr>
                                <w:t>,</w:t>
                              </w:r>
                              <w:r w:rsidRPr="00A01EC9">
                                <w:rPr>
                                  <w:rFonts w:cs="Arial"/>
                                  <w:bCs/>
                                  <w:sz w:val="20"/>
                                </w:rPr>
                                <w:t xml:space="preserve">  seconded by</w:t>
                              </w:r>
                              <w:r>
                                <w:rPr>
                                  <w:rFonts w:cs="Arial"/>
                                  <w:bCs/>
                                  <w:sz w:val="20"/>
                                </w:rPr>
                                <w:t xml:space="preserve">  </w:t>
                              </w:r>
                            </w:p>
                          </w:tc>
                        </w:tr>
                        <w:tr w:rsidR="00270F14" w:rsidRPr="00A01EC9" w14:paraId="32E90EEB" w14:textId="77777777" w:rsidTr="00EF1616">
                          <w:trPr>
                            <w:gridAfter w:val="1"/>
                            <w:wAfter w:w="1860" w:type="dxa"/>
                          </w:trPr>
                          <w:tc>
                            <w:tcPr>
                              <w:tcW w:w="8440" w:type="dxa"/>
                              <w:gridSpan w:val="6"/>
                            </w:tcPr>
                            <w:p w14:paraId="4A8D89B7" w14:textId="77777777" w:rsidR="00270F14" w:rsidRPr="00A01EC9" w:rsidRDefault="00270F14" w:rsidP="00BE31BC">
                              <w:pPr>
                                <w:framePr w:hSpace="180" w:wrap="around" w:vAnchor="text" w:hAnchor="text" w:xAlign="right" w:y="1"/>
                                <w:suppressOverlap/>
                                <w:jc w:val="both"/>
                                <w:rPr>
                                  <w:rFonts w:cs="Arial"/>
                                  <w:b/>
                                  <w:sz w:val="20"/>
                                  <w:u w:val="single"/>
                                </w:rPr>
                              </w:pPr>
                            </w:p>
                          </w:tc>
                        </w:tr>
                        <w:tr w:rsidR="00270F14" w:rsidRPr="00A01EC9" w14:paraId="158BD503" w14:textId="77777777" w:rsidTr="00EF1616">
                          <w:trPr>
                            <w:gridAfter w:val="4"/>
                            <w:wAfter w:w="4526" w:type="dxa"/>
                          </w:trPr>
                          <w:tc>
                            <w:tcPr>
                              <w:tcW w:w="5774" w:type="dxa"/>
                              <w:gridSpan w:val="3"/>
                            </w:tcPr>
                            <w:p w14:paraId="31EE1441" w14:textId="77777777" w:rsidR="00270F14" w:rsidRPr="00A01EC9" w:rsidRDefault="00270F14" w:rsidP="00BE31BC">
                              <w:pPr>
                                <w:framePr w:hSpace="180" w:wrap="around" w:vAnchor="text" w:hAnchor="text" w:xAlign="right" w:y="1"/>
                                <w:suppressOverlap/>
                                <w:jc w:val="both"/>
                                <w:rPr>
                                  <w:rFonts w:cs="Arial"/>
                                  <w:bCs/>
                                  <w:sz w:val="20"/>
                                </w:rPr>
                              </w:pPr>
                              <w:r w:rsidRPr="00A01EC9">
                                <w:rPr>
                                  <w:rFonts w:cs="Arial"/>
                                  <w:bCs/>
                                  <w:sz w:val="20"/>
                                </w:rPr>
                                <w:t xml:space="preserve">Roll Call: </w:t>
                              </w:r>
                            </w:p>
                          </w:tc>
                        </w:tr>
                        <w:tr w:rsidR="00270F14" w:rsidRPr="00A01EC9" w14:paraId="3A54336E" w14:textId="77777777" w:rsidTr="00EF1616">
                          <w:trPr>
                            <w:gridAfter w:val="2"/>
                            <w:wAfter w:w="2278" w:type="dxa"/>
                            <w:trHeight w:val="207"/>
                          </w:trPr>
                          <w:tc>
                            <w:tcPr>
                              <w:tcW w:w="1600" w:type="dxa"/>
                              <w:gridSpan w:val="2"/>
                            </w:tcPr>
                            <w:p w14:paraId="30778DF0" w14:textId="77777777" w:rsidR="00270F14" w:rsidRPr="00A01EC9" w:rsidRDefault="00270F14" w:rsidP="00BE31BC">
                              <w:pPr>
                                <w:framePr w:hSpace="180" w:wrap="around" w:vAnchor="text" w:hAnchor="text" w:xAlign="right" w:y="1"/>
                                <w:suppressOverlap/>
                                <w:jc w:val="both"/>
                                <w:rPr>
                                  <w:rFonts w:cs="Arial"/>
                                  <w:bCs/>
                                  <w:sz w:val="20"/>
                                </w:rPr>
                              </w:pPr>
                              <w:r w:rsidRPr="00A01EC9">
                                <w:rPr>
                                  <w:rFonts w:cs="Arial"/>
                                  <w:bCs/>
                                  <w:sz w:val="20"/>
                                </w:rPr>
                                <w:t>Ayes:</w:t>
                              </w:r>
                            </w:p>
                          </w:tc>
                          <w:tc>
                            <w:tcPr>
                              <w:tcW w:w="6422" w:type="dxa"/>
                              <w:gridSpan w:val="3"/>
                            </w:tcPr>
                            <w:p w14:paraId="758CEC5A" w14:textId="09A53AD3" w:rsidR="00270F14" w:rsidRPr="00A01EC9" w:rsidRDefault="00270F14" w:rsidP="00BE31BC">
                              <w:pPr>
                                <w:framePr w:hSpace="180" w:wrap="around" w:vAnchor="text" w:hAnchor="text" w:xAlign="right" w:y="1"/>
                                <w:ind w:right="72"/>
                                <w:suppressOverlap/>
                                <w:jc w:val="both"/>
                                <w:rPr>
                                  <w:rFonts w:cs="Arial"/>
                                  <w:bCs/>
                                  <w:sz w:val="20"/>
                                </w:rPr>
                              </w:pPr>
                              <w:r>
                                <w:rPr>
                                  <w:sz w:val="20"/>
                                </w:rPr>
                                <w:t>-</w:t>
                              </w:r>
                              <w:r w:rsidR="00763249">
                                <w:rPr>
                                  <w:sz w:val="20"/>
                                </w:rPr>
                                <w:t>Evens</w:t>
                              </w:r>
                              <w:r>
                                <w:rPr>
                                  <w:sz w:val="20"/>
                                </w:rPr>
                                <w:t xml:space="preserve">, Raitti Schwartzenberger, </w:t>
                              </w:r>
                              <w:r w:rsidR="00763249">
                                <w:rPr>
                                  <w:sz w:val="20"/>
                                </w:rPr>
                                <w:t xml:space="preserve">Frosio, </w:t>
                              </w:r>
                              <w:r>
                                <w:rPr>
                                  <w:sz w:val="20"/>
                                </w:rPr>
                                <w:t>Livingston, Goodin</w:t>
                              </w:r>
                            </w:p>
                          </w:tc>
                        </w:tr>
                        <w:tr w:rsidR="00270F14" w14:paraId="5FA1FD12" w14:textId="77777777" w:rsidTr="00EF1616">
                          <w:trPr>
                            <w:gridAfter w:val="1"/>
                            <w:wAfter w:w="1860" w:type="dxa"/>
                            <w:trHeight w:val="207"/>
                          </w:trPr>
                          <w:tc>
                            <w:tcPr>
                              <w:tcW w:w="1600" w:type="dxa"/>
                              <w:gridSpan w:val="2"/>
                            </w:tcPr>
                            <w:p w14:paraId="4B45CAD1" w14:textId="77777777" w:rsidR="00270F14" w:rsidRPr="00A01EC9" w:rsidRDefault="00270F14" w:rsidP="00BE31BC">
                              <w:pPr>
                                <w:framePr w:hSpace="180" w:wrap="around" w:vAnchor="text" w:hAnchor="text" w:xAlign="right" w:y="1"/>
                                <w:suppressOverlap/>
                                <w:jc w:val="both"/>
                                <w:rPr>
                                  <w:rFonts w:cs="Arial"/>
                                  <w:bCs/>
                                  <w:sz w:val="20"/>
                                </w:rPr>
                              </w:pPr>
                              <w:r w:rsidRPr="00A01EC9">
                                <w:rPr>
                                  <w:rFonts w:cs="Arial"/>
                                  <w:bCs/>
                                  <w:sz w:val="20"/>
                                </w:rPr>
                                <w:lastRenderedPageBreak/>
                                <w:t>Noes:</w:t>
                              </w:r>
                            </w:p>
                          </w:tc>
                          <w:tc>
                            <w:tcPr>
                              <w:tcW w:w="6840" w:type="dxa"/>
                              <w:gridSpan w:val="4"/>
                            </w:tcPr>
                            <w:p w14:paraId="4F82952F" w14:textId="58410611" w:rsidR="00270F14" w:rsidRDefault="00BE31BC" w:rsidP="00BE31BC">
                              <w:pPr>
                                <w:framePr w:hSpace="180" w:wrap="around" w:vAnchor="text" w:hAnchor="text" w:xAlign="right" w:y="1"/>
                                <w:ind w:right="72"/>
                                <w:suppressOverlap/>
                                <w:jc w:val="both"/>
                                <w:rPr>
                                  <w:sz w:val="20"/>
                                </w:rPr>
                              </w:pPr>
                              <w:r>
                                <w:rPr>
                                  <w:sz w:val="20"/>
                                </w:rPr>
                                <w:t>0</w:t>
                              </w:r>
                              <w:r w:rsidR="00270F14">
                                <w:rPr>
                                  <w:sz w:val="20"/>
                                </w:rPr>
                                <w:t xml:space="preserve"> </w:t>
                              </w:r>
                            </w:p>
                          </w:tc>
                        </w:tr>
                        <w:tr w:rsidR="00532919" w:rsidRPr="0099475F" w14:paraId="2EDAFBEC" w14:textId="77777777" w:rsidTr="00EF1616">
                          <w:trPr>
                            <w:gridBefore w:val="1"/>
                            <w:wBefore w:w="30" w:type="dxa"/>
                          </w:trPr>
                          <w:tc>
                            <w:tcPr>
                              <w:tcW w:w="10270" w:type="dxa"/>
                              <w:gridSpan w:val="6"/>
                            </w:tcPr>
                            <w:p w14:paraId="2DF5195E" w14:textId="77777777" w:rsidR="00532919" w:rsidRPr="0099475F" w:rsidRDefault="00532919" w:rsidP="00111555">
                              <w:pPr>
                                <w:framePr w:hSpace="180" w:wrap="around" w:vAnchor="text" w:hAnchor="text" w:xAlign="right" w:y="1"/>
                                <w:suppressOverlap/>
                                <w:jc w:val="both"/>
                                <w:rPr>
                                  <w:rFonts w:cs="Arial"/>
                                  <w:b/>
                                  <w:sz w:val="20"/>
                                  <w:u w:val="single"/>
                                </w:rPr>
                              </w:pPr>
                            </w:p>
                          </w:tc>
                        </w:tr>
                        <w:tr w:rsidR="00270F14" w:rsidRPr="0099475F" w14:paraId="729C6FAD" w14:textId="77777777" w:rsidTr="00EF1616">
                          <w:trPr>
                            <w:gridBefore w:val="1"/>
                            <w:wBefore w:w="30" w:type="dxa"/>
                          </w:trPr>
                          <w:tc>
                            <w:tcPr>
                              <w:tcW w:w="10270" w:type="dxa"/>
                              <w:gridSpan w:val="6"/>
                            </w:tcPr>
                            <w:p w14:paraId="42FA13A9" w14:textId="77777777" w:rsidR="00270F14" w:rsidRDefault="00270F14" w:rsidP="00111555">
                              <w:pPr>
                                <w:framePr w:hSpace="180" w:wrap="around" w:vAnchor="text" w:hAnchor="text" w:xAlign="right" w:y="1"/>
                                <w:suppressOverlap/>
                                <w:jc w:val="both"/>
                                <w:rPr>
                                  <w:rFonts w:cs="Arial"/>
                                  <w:b/>
                                  <w:sz w:val="20"/>
                                  <w:u w:val="single"/>
                                </w:rPr>
                              </w:pPr>
                              <w:r w:rsidRPr="0099475F">
                                <w:rPr>
                                  <w:rFonts w:cs="Arial"/>
                                  <w:b/>
                                  <w:sz w:val="20"/>
                                  <w:u w:val="single"/>
                                </w:rPr>
                                <w:t>MOTION APPROVED.</w:t>
                              </w:r>
                            </w:p>
                            <w:p w14:paraId="78190331" w14:textId="2078524D" w:rsidR="00BC5231" w:rsidRPr="0099475F" w:rsidRDefault="00BC5231" w:rsidP="00111555">
                              <w:pPr>
                                <w:framePr w:hSpace="180" w:wrap="around" w:vAnchor="text" w:hAnchor="text" w:xAlign="right" w:y="1"/>
                                <w:suppressOverlap/>
                                <w:jc w:val="both"/>
                                <w:rPr>
                                  <w:rFonts w:cs="Arial"/>
                                  <w:b/>
                                  <w:sz w:val="20"/>
                                  <w:u w:val="single"/>
                                </w:rPr>
                              </w:pPr>
                            </w:p>
                          </w:tc>
                        </w:tr>
                      </w:tbl>
                      <w:p w14:paraId="62251479" w14:textId="77777777" w:rsidR="00270F14" w:rsidRPr="00A57EC6" w:rsidRDefault="00270F14" w:rsidP="00111555">
                        <w:pPr>
                          <w:pStyle w:val="ListParagraph"/>
                          <w:framePr w:hSpace="180" w:wrap="around" w:vAnchor="text" w:hAnchor="text" w:xAlign="right" w:y="1"/>
                          <w:tabs>
                            <w:tab w:val="left" w:pos="9090"/>
                            <w:tab w:val="left" w:pos="9234"/>
                          </w:tabs>
                          <w:ind w:left="540" w:right="126"/>
                          <w:suppressOverlap/>
                          <w:rPr>
                            <w:rFonts w:cs="Arial"/>
                            <w:color w:val="000000"/>
                            <w:sz w:val="20"/>
                          </w:rPr>
                        </w:pPr>
                      </w:p>
                    </w:tc>
                  </w:tr>
                  <w:tr w:rsidR="00270F14" w:rsidRPr="00A01EC9" w14:paraId="2D92E2DF" w14:textId="77777777" w:rsidTr="00532919">
                    <w:trPr>
                      <w:gridAfter w:val="1"/>
                      <w:wAfter w:w="38" w:type="dxa"/>
                    </w:trPr>
                    <w:tc>
                      <w:tcPr>
                        <w:tcW w:w="2530" w:type="dxa"/>
                        <w:gridSpan w:val="7"/>
                      </w:tcPr>
                      <w:p w14:paraId="547873BF" w14:textId="77777777" w:rsidR="00270F14" w:rsidRDefault="00270F14" w:rsidP="00111555">
                        <w:pPr>
                          <w:framePr w:hSpace="180" w:wrap="around" w:vAnchor="text" w:hAnchor="text" w:xAlign="right" w:y="1"/>
                          <w:ind w:right="72"/>
                          <w:suppressOverlap/>
                          <w:jc w:val="both"/>
                          <w:rPr>
                            <w:rFonts w:cs="Arial"/>
                            <w:sz w:val="20"/>
                          </w:rPr>
                        </w:pPr>
                      </w:p>
                    </w:tc>
                    <w:tc>
                      <w:tcPr>
                        <w:tcW w:w="8457" w:type="dxa"/>
                        <w:gridSpan w:val="14"/>
                      </w:tcPr>
                      <w:p w14:paraId="2BFD4027" w14:textId="089583AB" w:rsidR="00270F14" w:rsidRPr="00A57EC6" w:rsidRDefault="009F40BD" w:rsidP="00BC5231">
                        <w:pPr>
                          <w:pStyle w:val="ListParagraph"/>
                          <w:framePr w:hSpace="180" w:wrap="around" w:vAnchor="text" w:hAnchor="text" w:xAlign="right" w:y="1"/>
                          <w:tabs>
                            <w:tab w:val="left" w:pos="8856"/>
                          </w:tabs>
                          <w:ind w:left="48" w:right="-12"/>
                          <w:suppressOverlap/>
                          <w:rPr>
                            <w:rFonts w:cs="Arial"/>
                            <w:color w:val="000000"/>
                            <w:sz w:val="20"/>
                          </w:rPr>
                        </w:pPr>
                        <w:r w:rsidRPr="00521100">
                          <w:rPr>
                            <w:sz w:val="20"/>
                          </w:rPr>
                          <w:t xml:space="preserve">Applicant was informed there is a 30-day appeal period before they could apply for their permits. </w:t>
                        </w:r>
                        <w:r w:rsidR="00BE31BC">
                          <w:rPr>
                            <w:rFonts w:cs="Arial"/>
                            <w:color w:val="000000"/>
                            <w:sz w:val="20"/>
                          </w:rPr>
                          <w:t xml:space="preserve"> </w:t>
                        </w:r>
                      </w:p>
                    </w:tc>
                  </w:tr>
                  <w:tr w:rsidR="00270F14" w:rsidRPr="00A01EC9" w14:paraId="6C3134A5" w14:textId="77777777" w:rsidTr="00532919">
                    <w:trPr>
                      <w:gridAfter w:val="1"/>
                      <w:wAfter w:w="38" w:type="dxa"/>
                    </w:trPr>
                    <w:tc>
                      <w:tcPr>
                        <w:tcW w:w="2530" w:type="dxa"/>
                        <w:gridSpan w:val="7"/>
                      </w:tcPr>
                      <w:p w14:paraId="6EABF129" w14:textId="77777777" w:rsidR="00270F14" w:rsidRDefault="00270F14" w:rsidP="00111555">
                        <w:pPr>
                          <w:framePr w:hSpace="180" w:wrap="around" w:vAnchor="text" w:hAnchor="text" w:xAlign="right" w:y="1"/>
                          <w:ind w:right="72"/>
                          <w:suppressOverlap/>
                          <w:jc w:val="both"/>
                          <w:rPr>
                            <w:rFonts w:cs="Arial"/>
                            <w:sz w:val="20"/>
                          </w:rPr>
                        </w:pPr>
                      </w:p>
                    </w:tc>
                    <w:tc>
                      <w:tcPr>
                        <w:tcW w:w="8457" w:type="dxa"/>
                        <w:gridSpan w:val="14"/>
                      </w:tcPr>
                      <w:p w14:paraId="554FA9C8" w14:textId="77777777" w:rsidR="00270F14" w:rsidRPr="00A57EC6" w:rsidRDefault="00270F14" w:rsidP="00111555">
                        <w:pPr>
                          <w:pStyle w:val="ListParagraph"/>
                          <w:framePr w:hSpace="180" w:wrap="around" w:vAnchor="text" w:hAnchor="text" w:xAlign="right" w:y="1"/>
                          <w:tabs>
                            <w:tab w:val="left" w:pos="9090"/>
                            <w:tab w:val="left" w:pos="9234"/>
                          </w:tabs>
                          <w:ind w:left="540" w:right="126"/>
                          <w:suppressOverlap/>
                          <w:rPr>
                            <w:rFonts w:cs="Arial"/>
                            <w:color w:val="000000"/>
                            <w:sz w:val="20"/>
                          </w:rPr>
                        </w:pPr>
                      </w:p>
                    </w:tc>
                  </w:tr>
                  <w:tr w:rsidR="00270F14" w:rsidRPr="00A01EC9" w14:paraId="4B9F3A39" w14:textId="77777777" w:rsidTr="00532919">
                    <w:trPr>
                      <w:gridAfter w:val="1"/>
                      <w:wAfter w:w="38" w:type="dxa"/>
                    </w:trPr>
                    <w:tc>
                      <w:tcPr>
                        <w:tcW w:w="2530" w:type="dxa"/>
                        <w:gridSpan w:val="7"/>
                      </w:tcPr>
                      <w:p w14:paraId="45866244" w14:textId="77777777" w:rsidR="00270F14" w:rsidRPr="00A01EC9" w:rsidRDefault="00270F14" w:rsidP="00B32A63">
                        <w:pPr>
                          <w:framePr w:hSpace="180" w:wrap="around" w:vAnchor="text" w:hAnchor="text" w:xAlign="right" w:y="1"/>
                          <w:ind w:right="162" w:firstLine="66"/>
                          <w:suppressOverlap/>
                          <w:jc w:val="both"/>
                          <w:rPr>
                            <w:rFonts w:cs="Arial"/>
                            <w:sz w:val="20"/>
                          </w:rPr>
                        </w:pPr>
                      </w:p>
                    </w:tc>
                    <w:tc>
                      <w:tcPr>
                        <w:tcW w:w="8457" w:type="dxa"/>
                        <w:gridSpan w:val="14"/>
                      </w:tcPr>
                      <w:p w14:paraId="4F74B70C" w14:textId="77777777" w:rsidR="00270F14" w:rsidRPr="00A01EC9" w:rsidRDefault="00270F14" w:rsidP="00B32A63">
                        <w:pPr>
                          <w:framePr w:hSpace="180" w:wrap="around" w:vAnchor="text" w:hAnchor="text" w:xAlign="right" w:y="1"/>
                          <w:ind w:hanging="24"/>
                          <w:suppressOverlap/>
                          <w:jc w:val="both"/>
                          <w:rPr>
                            <w:rFonts w:cs="Arial"/>
                            <w:sz w:val="20"/>
                          </w:rPr>
                        </w:pPr>
                      </w:p>
                    </w:tc>
                  </w:tr>
                  <w:tr w:rsidR="00161A5F" w:rsidRPr="00A01EC9" w14:paraId="7D94CA7B" w14:textId="77777777" w:rsidTr="00532919">
                    <w:trPr>
                      <w:gridBefore w:val="1"/>
                      <w:gridAfter w:val="8"/>
                      <w:wBefore w:w="603" w:type="dxa"/>
                      <w:wAfter w:w="596" w:type="dxa"/>
                    </w:trPr>
                    <w:tc>
                      <w:tcPr>
                        <w:tcW w:w="1800" w:type="dxa"/>
                        <w:gridSpan w:val="4"/>
                      </w:tcPr>
                      <w:p w14:paraId="7B0F9FC2" w14:textId="4240C10A" w:rsidR="00161A5F" w:rsidRPr="00A01EC9" w:rsidRDefault="00161A5F" w:rsidP="00B32A63">
                        <w:pPr>
                          <w:framePr w:hSpace="180" w:wrap="around" w:vAnchor="text" w:hAnchor="text" w:xAlign="right" w:y="1"/>
                          <w:ind w:right="108" w:hanging="24"/>
                          <w:suppressOverlap/>
                          <w:jc w:val="both"/>
                          <w:rPr>
                            <w:rFonts w:cs="Arial"/>
                            <w:sz w:val="20"/>
                          </w:rPr>
                        </w:pPr>
                        <w:r>
                          <w:rPr>
                            <w:rFonts w:cs="Arial"/>
                            <w:sz w:val="20"/>
                          </w:rPr>
                          <w:t>Open Discussion</w:t>
                        </w:r>
                      </w:p>
                    </w:tc>
                    <w:tc>
                      <w:tcPr>
                        <w:tcW w:w="8026" w:type="dxa"/>
                        <w:gridSpan w:val="9"/>
                      </w:tcPr>
                      <w:p w14:paraId="2170C07A" w14:textId="1F7F0A9A" w:rsidR="00161A5F" w:rsidRPr="00A01EC9" w:rsidRDefault="00B07A23" w:rsidP="00B32A63">
                        <w:pPr>
                          <w:framePr w:hSpace="180" w:wrap="around" w:vAnchor="text" w:hAnchor="text" w:xAlign="right" w:y="1"/>
                          <w:ind w:hanging="24"/>
                          <w:suppressOverlap/>
                          <w:jc w:val="both"/>
                          <w:rPr>
                            <w:rFonts w:cs="Arial"/>
                            <w:sz w:val="20"/>
                          </w:rPr>
                        </w:pPr>
                        <w:r w:rsidRPr="00A01EC9">
                          <w:rPr>
                            <w:rFonts w:cs="Arial"/>
                            <w:sz w:val="20"/>
                          </w:rPr>
                          <w:t xml:space="preserve">The next board meeting will be </w:t>
                        </w:r>
                        <w:r w:rsidR="009F40BD">
                          <w:rPr>
                            <w:rFonts w:cs="Arial"/>
                            <w:sz w:val="20"/>
                          </w:rPr>
                          <w:t>October 13</w:t>
                        </w:r>
                        <w:r w:rsidR="00270F14">
                          <w:rPr>
                            <w:rFonts w:cs="Arial"/>
                            <w:sz w:val="20"/>
                          </w:rPr>
                          <w:t>,</w:t>
                        </w:r>
                        <w:r w:rsidR="00ED3075">
                          <w:rPr>
                            <w:rFonts w:cs="Arial"/>
                            <w:sz w:val="20"/>
                          </w:rPr>
                          <w:t xml:space="preserve"> 2021</w:t>
                        </w:r>
                        <w:r w:rsidRPr="00A01EC9">
                          <w:rPr>
                            <w:rFonts w:cs="Arial"/>
                            <w:sz w:val="20"/>
                          </w:rPr>
                          <w:t xml:space="preserve"> at 6:00 pm.</w:t>
                        </w:r>
                        <w:r>
                          <w:rPr>
                            <w:rFonts w:cs="Arial"/>
                            <w:sz w:val="20"/>
                          </w:rPr>
                          <w:t xml:space="preserve"> </w:t>
                        </w:r>
                      </w:p>
                    </w:tc>
                  </w:tr>
                  <w:tr w:rsidR="00161A5F" w:rsidRPr="00A01EC9" w14:paraId="3F837AEF" w14:textId="77777777" w:rsidTr="00532919">
                    <w:trPr>
                      <w:gridBefore w:val="1"/>
                      <w:gridAfter w:val="8"/>
                      <w:wBefore w:w="603" w:type="dxa"/>
                      <w:wAfter w:w="596" w:type="dxa"/>
                    </w:trPr>
                    <w:tc>
                      <w:tcPr>
                        <w:tcW w:w="1800" w:type="dxa"/>
                        <w:gridSpan w:val="4"/>
                      </w:tcPr>
                      <w:p w14:paraId="5C636E11" w14:textId="77777777" w:rsidR="00161A5F" w:rsidRPr="00A01EC9" w:rsidRDefault="00161A5F" w:rsidP="00B32A63">
                        <w:pPr>
                          <w:framePr w:hSpace="180" w:wrap="around" w:vAnchor="text" w:hAnchor="text" w:xAlign="right" w:y="1"/>
                          <w:ind w:right="108" w:hanging="24"/>
                          <w:suppressOverlap/>
                          <w:jc w:val="both"/>
                          <w:rPr>
                            <w:rFonts w:cs="Arial"/>
                            <w:sz w:val="20"/>
                          </w:rPr>
                        </w:pPr>
                      </w:p>
                    </w:tc>
                    <w:tc>
                      <w:tcPr>
                        <w:tcW w:w="8026" w:type="dxa"/>
                        <w:gridSpan w:val="9"/>
                      </w:tcPr>
                      <w:p w14:paraId="6D826C59" w14:textId="77777777" w:rsidR="00161A5F" w:rsidRPr="00A01EC9" w:rsidRDefault="00161A5F" w:rsidP="00B32A63">
                        <w:pPr>
                          <w:framePr w:hSpace="180" w:wrap="around" w:vAnchor="text" w:hAnchor="text" w:xAlign="right" w:y="1"/>
                          <w:ind w:hanging="24"/>
                          <w:suppressOverlap/>
                          <w:jc w:val="both"/>
                          <w:rPr>
                            <w:rFonts w:cs="Arial"/>
                            <w:sz w:val="20"/>
                          </w:rPr>
                        </w:pPr>
                      </w:p>
                    </w:tc>
                  </w:tr>
                  <w:tr w:rsidR="00161A5F" w:rsidRPr="00A01EC9" w14:paraId="19348008" w14:textId="77777777" w:rsidTr="00532919">
                    <w:trPr>
                      <w:gridBefore w:val="1"/>
                      <w:gridAfter w:val="8"/>
                      <w:wBefore w:w="603" w:type="dxa"/>
                      <w:wAfter w:w="596" w:type="dxa"/>
                    </w:trPr>
                    <w:tc>
                      <w:tcPr>
                        <w:tcW w:w="1800" w:type="dxa"/>
                        <w:gridSpan w:val="4"/>
                      </w:tcPr>
                      <w:p w14:paraId="2C22157C" w14:textId="77777777" w:rsidR="00161A5F" w:rsidRPr="00A01EC9" w:rsidRDefault="00161A5F" w:rsidP="00B32A63">
                        <w:pPr>
                          <w:framePr w:hSpace="180" w:wrap="around" w:vAnchor="text" w:hAnchor="text" w:xAlign="right" w:y="1"/>
                          <w:ind w:right="108" w:hanging="24"/>
                          <w:suppressOverlap/>
                          <w:jc w:val="both"/>
                          <w:rPr>
                            <w:rFonts w:cs="Arial"/>
                            <w:sz w:val="20"/>
                          </w:rPr>
                        </w:pPr>
                        <w:r w:rsidRPr="00A01EC9">
                          <w:rPr>
                            <w:rFonts w:cs="Arial"/>
                            <w:sz w:val="20"/>
                          </w:rPr>
                          <w:t>Adjournment</w:t>
                        </w:r>
                      </w:p>
                    </w:tc>
                    <w:tc>
                      <w:tcPr>
                        <w:tcW w:w="8026" w:type="dxa"/>
                        <w:gridSpan w:val="9"/>
                      </w:tcPr>
                      <w:p w14:paraId="329F02A0" w14:textId="27CC56CE" w:rsidR="00161A5F" w:rsidRPr="00A01EC9" w:rsidRDefault="00161A5F" w:rsidP="00B32A63">
                        <w:pPr>
                          <w:framePr w:hSpace="180" w:wrap="around" w:vAnchor="text" w:hAnchor="text" w:xAlign="right" w:y="1"/>
                          <w:tabs>
                            <w:tab w:val="left" w:pos="7272"/>
                          </w:tabs>
                          <w:ind w:left="72" w:right="72" w:hanging="24"/>
                          <w:suppressOverlap/>
                          <w:jc w:val="both"/>
                          <w:rPr>
                            <w:rFonts w:cs="Arial"/>
                            <w:sz w:val="20"/>
                          </w:rPr>
                        </w:pPr>
                        <w:r w:rsidRPr="00A01EC9">
                          <w:rPr>
                            <w:rFonts w:cs="Arial"/>
                            <w:sz w:val="20"/>
                          </w:rPr>
                          <w:t xml:space="preserve">There being no further business, the meeting adjourned at </w:t>
                        </w:r>
                        <w:r w:rsidR="00270F14">
                          <w:rPr>
                            <w:rFonts w:cs="Arial"/>
                            <w:sz w:val="20"/>
                          </w:rPr>
                          <w:t xml:space="preserve"> </w:t>
                        </w:r>
                        <w:r>
                          <w:rPr>
                            <w:rFonts w:cs="Arial"/>
                            <w:sz w:val="20"/>
                          </w:rPr>
                          <w:t>:</w:t>
                        </w:r>
                        <w:r w:rsidR="009F40BD">
                          <w:rPr>
                            <w:rFonts w:cs="Arial"/>
                            <w:sz w:val="20"/>
                          </w:rPr>
                          <w:t xml:space="preserve">  </w:t>
                        </w:r>
                        <w:bookmarkStart w:id="2" w:name="_GoBack"/>
                        <w:bookmarkEnd w:id="2"/>
                        <w:r w:rsidR="00B32A63">
                          <w:rPr>
                            <w:rFonts w:cs="Arial"/>
                            <w:sz w:val="20"/>
                          </w:rPr>
                          <w:t xml:space="preserve"> </w:t>
                        </w:r>
                        <w:r w:rsidRPr="00A01EC9">
                          <w:rPr>
                            <w:rFonts w:cs="Arial"/>
                            <w:sz w:val="20"/>
                          </w:rPr>
                          <w:t>p.m.</w:t>
                        </w:r>
                      </w:p>
                    </w:tc>
                  </w:tr>
                  <w:tr w:rsidR="00532919" w:rsidRPr="00A01EC9" w14:paraId="42031FFF" w14:textId="77777777" w:rsidTr="00532919">
                    <w:tc>
                      <w:tcPr>
                        <w:tcW w:w="2530" w:type="dxa"/>
                        <w:gridSpan w:val="7"/>
                      </w:tcPr>
                      <w:p w14:paraId="50EB7275" w14:textId="77777777" w:rsidR="00532919" w:rsidRPr="00A01EC9" w:rsidRDefault="00532919" w:rsidP="00111555">
                        <w:pPr>
                          <w:framePr w:hSpace="180" w:wrap="around" w:vAnchor="text" w:hAnchor="text" w:xAlign="right" w:y="1"/>
                          <w:ind w:right="162"/>
                          <w:suppressOverlap/>
                          <w:jc w:val="both"/>
                          <w:rPr>
                            <w:rFonts w:cs="Arial"/>
                            <w:sz w:val="20"/>
                          </w:rPr>
                        </w:pPr>
                      </w:p>
                    </w:tc>
                    <w:tc>
                      <w:tcPr>
                        <w:tcW w:w="8242" w:type="dxa"/>
                        <w:gridSpan w:val="10"/>
                      </w:tcPr>
                      <w:p w14:paraId="7392D089" w14:textId="77777777" w:rsidR="00532919" w:rsidRDefault="00532919" w:rsidP="00111555">
                        <w:pPr>
                          <w:framePr w:hSpace="180" w:wrap="around" w:vAnchor="text" w:hAnchor="text" w:xAlign="right" w:y="1"/>
                          <w:ind w:right="162"/>
                          <w:suppressOverlap/>
                          <w:jc w:val="both"/>
                          <w:rPr>
                            <w:rFonts w:cs="Arial"/>
                            <w:sz w:val="20"/>
                          </w:rPr>
                        </w:pPr>
                      </w:p>
                    </w:tc>
                    <w:tc>
                      <w:tcPr>
                        <w:tcW w:w="253" w:type="dxa"/>
                        <w:gridSpan w:val="5"/>
                      </w:tcPr>
                      <w:p w14:paraId="62571666" w14:textId="77777777" w:rsidR="00532919" w:rsidRPr="00A01EC9" w:rsidRDefault="00532919" w:rsidP="00111555">
                        <w:pPr>
                          <w:framePr w:hSpace="180" w:wrap="around" w:vAnchor="text" w:hAnchor="text" w:xAlign="right" w:y="1"/>
                          <w:ind w:right="162"/>
                          <w:suppressOverlap/>
                          <w:jc w:val="both"/>
                          <w:rPr>
                            <w:rFonts w:cs="Arial"/>
                            <w:sz w:val="20"/>
                          </w:rPr>
                        </w:pPr>
                      </w:p>
                    </w:tc>
                  </w:tr>
                  <w:tr w:rsidR="00161A5F" w:rsidRPr="00A01EC9" w14:paraId="6ADE1BB7" w14:textId="77777777" w:rsidTr="00532919">
                    <w:tc>
                      <w:tcPr>
                        <w:tcW w:w="2530" w:type="dxa"/>
                        <w:gridSpan w:val="7"/>
                      </w:tcPr>
                      <w:p w14:paraId="0E206676" w14:textId="77777777" w:rsidR="00161A5F" w:rsidRPr="00A01EC9" w:rsidRDefault="00161A5F" w:rsidP="00111555">
                        <w:pPr>
                          <w:framePr w:hSpace="180" w:wrap="around" w:vAnchor="text" w:hAnchor="text" w:xAlign="right" w:y="1"/>
                          <w:ind w:right="162"/>
                          <w:suppressOverlap/>
                          <w:jc w:val="both"/>
                          <w:rPr>
                            <w:rFonts w:cs="Arial"/>
                            <w:sz w:val="20"/>
                          </w:rPr>
                        </w:pPr>
                      </w:p>
                    </w:tc>
                    <w:tc>
                      <w:tcPr>
                        <w:tcW w:w="8242" w:type="dxa"/>
                        <w:gridSpan w:val="10"/>
                      </w:tcPr>
                      <w:p w14:paraId="06F4CF89" w14:textId="77777777" w:rsidR="00161A5F" w:rsidRDefault="00161A5F" w:rsidP="00111555">
                        <w:pPr>
                          <w:framePr w:hSpace="180" w:wrap="around" w:vAnchor="text" w:hAnchor="text" w:xAlign="right" w:y="1"/>
                          <w:ind w:right="162"/>
                          <w:suppressOverlap/>
                          <w:jc w:val="both"/>
                          <w:rPr>
                            <w:rFonts w:cs="Arial"/>
                            <w:sz w:val="20"/>
                          </w:rPr>
                        </w:pPr>
                      </w:p>
                      <w:p w14:paraId="0C076F26" w14:textId="40F80C18" w:rsidR="00DC0C71" w:rsidRPr="00A01EC9" w:rsidRDefault="00DC0C71" w:rsidP="00111555">
                        <w:pPr>
                          <w:framePr w:hSpace="180" w:wrap="around" w:vAnchor="text" w:hAnchor="text" w:xAlign="right" w:y="1"/>
                          <w:ind w:right="162"/>
                          <w:suppressOverlap/>
                          <w:jc w:val="both"/>
                          <w:rPr>
                            <w:rFonts w:cs="Arial"/>
                            <w:sz w:val="20"/>
                          </w:rPr>
                        </w:pPr>
                      </w:p>
                    </w:tc>
                    <w:tc>
                      <w:tcPr>
                        <w:tcW w:w="253" w:type="dxa"/>
                        <w:gridSpan w:val="5"/>
                      </w:tcPr>
                      <w:p w14:paraId="143FB3B6" w14:textId="77777777" w:rsidR="00161A5F" w:rsidRPr="00A01EC9" w:rsidRDefault="00161A5F" w:rsidP="00111555">
                        <w:pPr>
                          <w:framePr w:hSpace="180" w:wrap="around" w:vAnchor="text" w:hAnchor="text" w:xAlign="right" w:y="1"/>
                          <w:ind w:right="162"/>
                          <w:suppressOverlap/>
                          <w:jc w:val="both"/>
                          <w:rPr>
                            <w:rFonts w:cs="Arial"/>
                            <w:sz w:val="20"/>
                          </w:rPr>
                        </w:pPr>
                      </w:p>
                    </w:tc>
                  </w:tr>
                  <w:tr w:rsidR="00161A5F" w:rsidRPr="00A01EC9" w14:paraId="534A0D95" w14:textId="77777777" w:rsidTr="00532919">
                    <w:trPr>
                      <w:gridAfter w:val="4"/>
                      <w:wAfter w:w="195" w:type="dxa"/>
                      <w:cantSplit/>
                    </w:trPr>
                    <w:tc>
                      <w:tcPr>
                        <w:tcW w:w="2572" w:type="dxa"/>
                        <w:gridSpan w:val="8"/>
                      </w:tcPr>
                      <w:p w14:paraId="35427D99" w14:textId="77777777" w:rsidR="00161A5F" w:rsidRPr="00A01EC9" w:rsidRDefault="00161A5F" w:rsidP="00111555">
                        <w:pPr>
                          <w:framePr w:hSpace="180" w:wrap="around" w:vAnchor="text" w:hAnchor="text" w:xAlign="right" w:y="1"/>
                          <w:ind w:right="162"/>
                          <w:suppressOverlap/>
                          <w:jc w:val="both"/>
                          <w:rPr>
                            <w:rFonts w:cs="Arial"/>
                            <w:sz w:val="20"/>
                          </w:rPr>
                        </w:pPr>
                      </w:p>
                    </w:tc>
                    <w:tc>
                      <w:tcPr>
                        <w:tcW w:w="3433" w:type="dxa"/>
                      </w:tcPr>
                      <w:p w14:paraId="52D922C9" w14:textId="77777777" w:rsidR="00161A5F" w:rsidRPr="00A01EC9" w:rsidRDefault="00161A5F" w:rsidP="00111555">
                        <w:pPr>
                          <w:framePr w:hSpace="180" w:wrap="around" w:vAnchor="text" w:hAnchor="text" w:xAlign="right" w:y="1"/>
                          <w:ind w:right="162"/>
                          <w:suppressOverlap/>
                          <w:jc w:val="both"/>
                          <w:rPr>
                            <w:rFonts w:cs="Arial"/>
                            <w:sz w:val="20"/>
                          </w:rPr>
                        </w:pPr>
                      </w:p>
                    </w:tc>
                    <w:tc>
                      <w:tcPr>
                        <w:tcW w:w="4825" w:type="dxa"/>
                        <w:gridSpan w:val="9"/>
                      </w:tcPr>
                      <w:p w14:paraId="6F184871" w14:textId="77777777" w:rsidR="00161A5F" w:rsidRPr="00A01EC9" w:rsidRDefault="00161A5F" w:rsidP="00111555">
                        <w:pPr>
                          <w:framePr w:hSpace="180" w:wrap="around" w:vAnchor="text" w:hAnchor="text" w:xAlign="right" w:y="1"/>
                          <w:pBdr>
                            <w:bottom w:val="single" w:sz="12" w:space="1" w:color="auto"/>
                          </w:pBdr>
                          <w:ind w:right="162"/>
                          <w:suppressOverlap/>
                          <w:jc w:val="both"/>
                          <w:rPr>
                            <w:rFonts w:cs="Arial"/>
                            <w:sz w:val="20"/>
                          </w:rPr>
                        </w:pPr>
                      </w:p>
                      <w:p w14:paraId="11A00593" w14:textId="7DA1C87E" w:rsidR="00161A5F" w:rsidRPr="00A01EC9" w:rsidRDefault="00161A5F" w:rsidP="00111555">
                        <w:pPr>
                          <w:framePr w:hSpace="180" w:wrap="around" w:vAnchor="text" w:hAnchor="text" w:xAlign="right" w:y="1"/>
                          <w:ind w:right="162" w:hanging="102"/>
                          <w:suppressOverlap/>
                          <w:jc w:val="both"/>
                          <w:rPr>
                            <w:rFonts w:cs="Arial"/>
                            <w:sz w:val="20"/>
                          </w:rPr>
                        </w:pPr>
                        <w:r w:rsidRPr="00A01EC9">
                          <w:rPr>
                            <w:rFonts w:cs="Arial"/>
                            <w:sz w:val="20"/>
                          </w:rPr>
                          <w:t xml:space="preserve">      Christopher Goodin </w:t>
                        </w:r>
                        <w:r w:rsidR="00DC0C71">
                          <w:rPr>
                            <w:rFonts w:cs="Arial"/>
                            <w:sz w:val="20"/>
                          </w:rPr>
                          <w:t xml:space="preserve">, </w:t>
                        </w:r>
                        <w:r w:rsidR="00DC0C71" w:rsidRPr="00A01EC9">
                          <w:rPr>
                            <w:rFonts w:cs="Arial"/>
                            <w:sz w:val="20"/>
                          </w:rPr>
                          <w:t>Chairperson</w:t>
                        </w:r>
                      </w:p>
                      <w:p w14:paraId="430288E2" w14:textId="77777777" w:rsidR="00161A5F" w:rsidRPr="00A01EC9" w:rsidRDefault="00161A5F" w:rsidP="00111555">
                        <w:pPr>
                          <w:framePr w:hSpace="180" w:wrap="around" w:vAnchor="text" w:hAnchor="text" w:xAlign="right" w:y="1"/>
                          <w:ind w:right="162"/>
                          <w:suppressOverlap/>
                          <w:jc w:val="both"/>
                          <w:rPr>
                            <w:rFonts w:cs="Arial"/>
                            <w:sz w:val="20"/>
                          </w:rPr>
                        </w:pPr>
                      </w:p>
                    </w:tc>
                  </w:tr>
                  <w:tr w:rsidR="00161A5F" w:rsidRPr="00A01EC9" w14:paraId="4DABFD38" w14:textId="77777777" w:rsidTr="00532919">
                    <w:trPr>
                      <w:gridAfter w:val="10"/>
                      <w:wAfter w:w="4527" w:type="dxa"/>
                      <w:cantSplit/>
                    </w:trPr>
                    <w:tc>
                      <w:tcPr>
                        <w:tcW w:w="2572" w:type="dxa"/>
                        <w:gridSpan w:val="8"/>
                      </w:tcPr>
                      <w:p w14:paraId="5AF7F1E8" w14:textId="77777777" w:rsidR="00161A5F" w:rsidRPr="00A01EC9" w:rsidRDefault="00161A5F" w:rsidP="00111555">
                        <w:pPr>
                          <w:framePr w:hSpace="180" w:wrap="around" w:vAnchor="text" w:hAnchor="text" w:xAlign="right" w:y="1"/>
                          <w:ind w:right="162"/>
                          <w:suppressOverlap/>
                          <w:jc w:val="both"/>
                          <w:rPr>
                            <w:rFonts w:cs="Arial"/>
                            <w:sz w:val="20"/>
                          </w:rPr>
                        </w:pPr>
                      </w:p>
                    </w:tc>
                    <w:tc>
                      <w:tcPr>
                        <w:tcW w:w="3523" w:type="dxa"/>
                        <w:gridSpan w:val="2"/>
                      </w:tcPr>
                      <w:p w14:paraId="750836E2" w14:textId="77777777" w:rsidR="00161A5F" w:rsidRPr="00A01EC9" w:rsidRDefault="00161A5F" w:rsidP="00111555">
                        <w:pPr>
                          <w:framePr w:hSpace="180" w:wrap="around" w:vAnchor="text" w:hAnchor="text" w:xAlign="right" w:y="1"/>
                          <w:ind w:right="162"/>
                          <w:suppressOverlap/>
                          <w:jc w:val="both"/>
                          <w:rPr>
                            <w:rFonts w:cs="Arial"/>
                            <w:sz w:val="20"/>
                          </w:rPr>
                        </w:pPr>
                        <w:r w:rsidRPr="00A01EC9">
                          <w:rPr>
                            <w:rFonts w:cs="Arial"/>
                            <w:sz w:val="20"/>
                          </w:rPr>
                          <w:t>ATTEST:</w:t>
                        </w:r>
                      </w:p>
                      <w:p w14:paraId="572E61A1" w14:textId="77777777" w:rsidR="00161A5F" w:rsidRPr="00A01EC9" w:rsidRDefault="00161A5F" w:rsidP="00111555">
                        <w:pPr>
                          <w:framePr w:hSpace="180" w:wrap="around" w:vAnchor="text" w:hAnchor="text" w:xAlign="right" w:y="1"/>
                          <w:ind w:right="162"/>
                          <w:suppressOverlap/>
                          <w:jc w:val="both"/>
                          <w:rPr>
                            <w:rFonts w:cs="Arial"/>
                            <w:sz w:val="20"/>
                          </w:rPr>
                        </w:pPr>
                      </w:p>
                      <w:p w14:paraId="29643C20" w14:textId="77777777" w:rsidR="00161A5F" w:rsidRPr="00A01EC9" w:rsidRDefault="00161A5F" w:rsidP="00111555">
                        <w:pPr>
                          <w:framePr w:hSpace="180" w:wrap="around" w:vAnchor="text" w:hAnchor="text" w:xAlign="right" w:y="1"/>
                          <w:pBdr>
                            <w:bottom w:val="single" w:sz="12" w:space="1" w:color="auto"/>
                          </w:pBdr>
                          <w:tabs>
                            <w:tab w:val="left" w:pos="7014"/>
                          </w:tabs>
                          <w:ind w:right="162"/>
                          <w:suppressOverlap/>
                          <w:jc w:val="both"/>
                          <w:rPr>
                            <w:rFonts w:cs="Arial"/>
                            <w:sz w:val="20"/>
                          </w:rPr>
                        </w:pPr>
                      </w:p>
                      <w:p w14:paraId="05635AEA" w14:textId="77777777" w:rsidR="00161A5F" w:rsidRPr="00A01EC9" w:rsidRDefault="00161A5F" w:rsidP="00111555">
                        <w:pPr>
                          <w:framePr w:hSpace="180" w:wrap="around" w:vAnchor="text" w:hAnchor="text" w:xAlign="right" w:y="1"/>
                          <w:ind w:right="162"/>
                          <w:suppressOverlap/>
                          <w:jc w:val="both"/>
                          <w:rPr>
                            <w:rFonts w:cs="Arial"/>
                            <w:sz w:val="20"/>
                          </w:rPr>
                        </w:pPr>
                        <w:r w:rsidRPr="00A01EC9">
                          <w:rPr>
                            <w:rFonts w:cs="Arial"/>
                            <w:sz w:val="20"/>
                          </w:rPr>
                          <w:t xml:space="preserve">    Piper Turner, Board Secretary</w:t>
                        </w:r>
                      </w:p>
                    </w:tc>
                    <w:tc>
                      <w:tcPr>
                        <w:tcW w:w="403" w:type="dxa"/>
                        <w:gridSpan w:val="2"/>
                      </w:tcPr>
                      <w:p w14:paraId="4FA37AD4" w14:textId="77777777" w:rsidR="00161A5F" w:rsidRPr="00A01EC9" w:rsidRDefault="00161A5F" w:rsidP="00111555">
                        <w:pPr>
                          <w:framePr w:hSpace="180" w:wrap="around" w:vAnchor="text" w:hAnchor="text" w:xAlign="right" w:y="1"/>
                          <w:ind w:right="162"/>
                          <w:suppressOverlap/>
                          <w:jc w:val="both"/>
                          <w:rPr>
                            <w:rFonts w:cs="Arial"/>
                            <w:sz w:val="20"/>
                          </w:rPr>
                        </w:pPr>
                      </w:p>
                    </w:tc>
                  </w:tr>
                </w:tbl>
                <w:p w14:paraId="042DE351" w14:textId="77777777" w:rsidR="00F60DBC" w:rsidRPr="00A01EC9" w:rsidRDefault="00F60DBC" w:rsidP="00111555">
                  <w:pPr>
                    <w:framePr w:hSpace="180" w:wrap="around" w:vAnchor="text" w:hAnchor="text" w:xAlign="right" w:y="1"/>
                    <w:ind w:left="339" w:right="162" w:firstLine="1821"/>
                    <w:suppressOverlap/>
                    <w:jc w:val="both"/>
                    <w:rPr>
                      <w:rFonts w:cs="Arial"/>
                      <w:b/>
                      <w:sz w:val="20"/>
                      <w:u w:val="single"/>
                    </w:rPr>
                  </w:pPr>
                </w:p>
              </w:tc>
            </w:tr>
            <w:tr w:rsidR="00F60DBC" w:rsidRPr="00A01EC9" w14:paraId="4F6922DF" w14:textId="77777777" w:rsidTr="005211CE">
              <w:trPr>
                <w:gridBefore w:val="1"/>
                <w:wBefore w:w="6912" w:type="dxa"/>
              </w:trPr>
              <w:tc>
                <w:tcPr>
                  <w:tcW w:w="13231" w:type="dxa"/>
                  <w:shd w:val="clear" w:color="auto" w:fill="auto"/>
                </w:tcPr>
                <w:p w14:paraId="29F8F8AF" w14:textId="77777777" w:rsidR="00F60DBC" w:rsidRPr="00A01EC9" w:rsidRDefault="00F60DBC" w:rsidP="00111555">
                  <w:pPr>
                    <w:framePr w:hSpace="180" w:wrap="around" w:vAnchor="text" w:hAnchor="text" w:xAlign="right" w:y="1"/>
                    <w:ind w:left="339" w:right="162" w:firstLine="1821"/>
                    <w:suppressOverlap/>
                    <w:jc w:val="both"/>
                    <w:rPr>
                      <w:rFonts w:cs="Arial"/>
                      <w:b/>
                      <w:sz w:val="20"/>
                    </w:rPr>
                  </w:pPr>
                </w:p>
              </w:tc>
            </w:tr>
          </w:tbl>
          <w:p w14:paraId="0F6BA1ED" w14:textId="77777777" w:rsidR="00F60DBC" w:rsidRPr="00A01EC9" w:rsidRDefault="00F60DBC" w:rsidP="00111555">
            <w:pPr>
              <w:ind w:left="339" w:right="162" w:firstLine="1821"/>
              <w:jc w:val="both"/>
              <w:rPr>
                <w:rFonts w:cs="Arial"/>
                <w:sz w:val="20"/>
              </w:rPr>
            </w:pPr>
          </w:p>
        </w:tc>
      </w:tr>
    </w:tbl>
    <w:bookmarkEnd w:id="1"/>
    <w:p w14:paraId="55882D8E" w14:textId="325D962A" w:rsidR="005758D4" w:rsidRPr="00A01EC9" w:rsidRDefault="00111555" w:rsidP="00864633">
      <w:pPr>
        <w:ind w:left="2520"/>
        <w:rPr>
          <w:rFonts w:cs="Arial"/>
          <w:sz w:val="20"/>
        </w:rPr>
      </w:pPr>
      <w:r>
        <w:rPr>
          <w:rFonts w:cs="Arial"/>
          <w:sz w:val="20"/>
        </w:rPr>
        <w:lastRenderedPageBreak/>
        <w:br w:type="textWrapping" w:clear="all"/>
      </w:r>
    </w:p>
    <w:sectPr w:rsidR="005758D4" w:rsidRPr="00A01EC9" w:rsidSect="006762C2">
      <w:headerReference w:type="default" r:id="rId12"/>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55B1" w14:textId="77777777" w:rsidR="00300F2A" w:rsidRDefault="00300F2A">
      <w:r>
        <w:separator/>
      </w:r>
    </w:p>
  </w:endnote>
  <w:endnote w:type="continuationSeparator" w:id="0">
    <w:p w14:paraId="31329072" w14:textId="77777777" w:rsidR="00300F2A" w:rsidRDefault="0030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BB4F" w14:textId="77777777" w:rsidR="00300F2A" w:rsidRDefault="00300F2A">
      <w:r>
        <w:separator/>
      </w:r>
    </w:p>
  </w:footnote>
  <w:footnote w:type="continuationSeparator" w:id="0">
    <w:p w14:paraId="279B1876" w14:textId="77777777" w:rsidR="00300F2A" w:rsidRDefault="00300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2693" w14:textId="77777777" w:rsidR="00300F2A" w:rsidRDefault="00300F2A"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300F2A" w14:paraId="6E1AC935" w14:textId="77777777" w:rsidTr="008569E2">
      <w:tc>
        <w:tcPr>
          <w:tcW w:w="378" w:type="dxa"/>
        </w:tcPr>
        <w:p w14:paraId="1C12D65B" w14:textId="77777777" w:rsidR="00300F2A" w:rsidRDefault="00300F2A" w:rsidP="008527A4">
          <w:pPr>
            <w:pStyle w:val="Header"/>
            <w:tabs>
              <w:tab w:val="clear" w:pos="4320"/>
              <w:tab w:val="center" w:pos="3690"/>
            </w:tabs>
            <w:jc w:val="center"/>
            <w:rPr>
              <w:sz w:val="20"/>
            </w:rPr>
          </w:pPr>
        </w:p>
      </w:tc>
      <w:tc>
        <w:tcPr>
          <w:tcW w:w="2070" w:type="dxa"/>
          <w:tcBorders>
            <w:bottom w:val="single" w:sz="6" w:space="0" w:color="auto"/>
          </w:tcBorders>
        </w:tcPr>
        <w:p w14:paraId="19B62BC4" w14:textId="74C0A9F0" w:rsidR="00300F2A" w:rsidRDefault="0053095F" w:rsidP="007D6844">
          <w:pPr>
            <w:pStyle w:val="Header"/>
            <w:tabs>
              <w:tab w:val="clear" w:pos="4320"/>
              <w:tab w:val="center" w:pos="3690"/>
            </w:tabs>
            <w:rPr>
              <w:sz w:val="20"/>
            </w:rPr>
          </w:pPr>
          <w:r>
            <w:rPr>
              <w:sz w:val="20"/>
            </w:rPr>
            <w:t>September 22, 2021</w:t>
          </w:r>
        </w:p>
      </w:tc>
      <w:tc>
        <w:tcPr>
          <w:tcW w:w="5670" w:type="dxa"/>
          <w:tcBorders>
            <w:bottom w:val="single" w:sz="6" w:space="0" w:color="auto"/>
          </w:tcBorders>
        </w:tcPr>
        <w:p w14:paraId="7CB9B559" w14:textId="77777777" w:rsidR="00300F2A" w:rsidRDefault="00300F2A"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300F2A" w:rsidRDefault="00300F2A"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300F2A" w:rsidRDefault="00300F2A">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514B7D"/>
    <w:multiLevelType w:val="hybridMultilevel"/>
    <w:tmpl w:val="4ADC4672"/>
    <w:lvl w:ilvl="0" w:tplc="7B90B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14296"/>
    <w:multiLevelType w:val="hybridMultilevel"/>
    <w:tmpl w:val="07FCC182"/>
    <w:lvl w:ilvl="0" w:tplc="973C4CF6">
      <w:start w:val="1"/>
      <w:numFmt w:val="upp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E5091"/>
    <w:multiLevelType w:val="hybridMultilevel"/>
    <w:tmpl w:val="E430AD80"/>
    <w:lvl w:ilvl="0" w:tplc="983228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648EA"/>
    <w:multiLevelType w:val="hybridMultilevel"/>
    <w:tmpl w:val="52CE2C86"/>
    <w:lvl w:ilvl="0" w:tplc="66F2D70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720DC"/>
    <w:multiLevelType w:val="hybridMultilevel"/>
    <w:tmpl w:val="BC1860F0"/>
    <w:lvl w:ilvl="0" w:tplc="35AA399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3541B"/>
    <w:multiLevelType w:val="hybridMultilevel"/>
    <w:tmpl w:val="40F8C38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B7AA8"/>
    <w:multiLevelType w:val="hybridMultilevel"/>
    <w:tmpl w:val="C798C0BE"/>
    <w:lvl w:ilvl="0" w:tplc="CDEEBEE6">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32A5F"/>
    <w:multiLevelType w:val="hybridMultilevel"/>
    <w:tmpl w:val="B26EB8E4"/>
    <w:lvl w:ilvl="0" w:tplc="B31A946E">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876A9E"/>
    <w:multiLevelType w:val="hybridMultilevel"/>
    <w:tmpl w:val="8CCE4876"/>
    <w:lvl w:ilvl="0" w:tplc="69D21C28">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6512F2"/>
    <w:multiLevelType w:val="hybridMultilevel"/>
    <w:tmpl w:val="1050490A"/>
    <w:lvl w:ilvl="0" w:tplc="89C23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D19AC"/>
    <w:multiLevelType w:val="hybridMultilevel"/>
    <w:tmpl w:val="0D7A5498"/>
    <w:lvl w:ilvl="0" w:tplc="2B76C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220E5"/>
    <w:multiLevelType w:val="hybridMultilevel"/>
    <w:tmpl w:val="7292E9B0"/>
    <w:lvl w:ilvl="0" w:tplc="5E84461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63402"/>
    <w:multiLevelType w:val="hybridMultilevel"/>
    <w:tmpl w:val="6BCE5D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36DCA"/>
    <w:multiLevelType w:val="hybridMultilevel"/>
    <w:tmpl w:val="4E265600"/>
    <w:lvl w:ilvl="0" w:tplc="33D25F52">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668D2"/>
    <w:multiLevelType w:val="hybridMultilevel"/>
    <w:tmpl w:val="DE944D28"/>
    <w:lvl w:ilvl="0" w:tplc="A762DAD6">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6" w15:restartNumberingAfterBreak="0">
    <w:nsid w:val="2CC24D46"/>
    <w:multiLevelType w:val="hybridMultilevel"/>
    <w:tmpl w:val="899CAD2E"/>
    <w:lvl w:ilvl="0" w:tplc="537AC910">
      <w:start w:val="2"/>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E0FDF"/>
    <w:multiLevelType w:val="hybridMultilevel"/>
    <w:tmpl w:val="CECC22D6"/>
    <w:lvl w:ilvl="0" w:tplc="B282BAB8">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36B73632"/>
    <w:multiLevelType w:val="hybridMultilevel"/>
    <w:tmpl w:val="A9AE068A"/>
    <w:lvl w:ilvl="0" w:tplc="55CE3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C1650"/>
    <w:multiLevelType w:val="hybridMultilevel"/>
    <w:tmpl w:val="3AAC3F3C"/>
    <w:lvl w:ilvl="0" w:tplc="FDEE5594">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C5353"/>
    <w:multiLevelType w:val="hybridMultilevel"/>
    <w:tmpl w:val="6FD264FE"/>
    <w:lvl w:ilvl="0" w:tplc="D25E0A64">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8A26C3"/>
    <w:multiLevelType w:val="hybridMultilevel"/>
    <w:tmpl w:val="D53AA57C"/>
    <w:lvl w:ilvl="0" w:tplc="B31A946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A10EE0"/>
    <w:multiLevelType w:val="hybridMultilevel"/>
    <w:tmpl w:val="901E6698"/>
    <w:lvl w:ilvl="0" w:tplc="BC6C152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03A74"/>
    <w:multiLevelType w:val="multilevel"/>
    <w:tmpl w:val="6E8666F2"/>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C6657E"/>
    <w:multiLevelType w:val="hybridMultilevel"/>
    <w:tmpl w:val="D250CE9A"/>
    <w:lvl w:ilvl="0" w:tplc="51EADC8E">
      <w:start w:val="1"/>
      <w:numFmt w:val="decimal"/>
      <w:lvlText w:val="%1)"/>
      <w:lvlJc w:val="left"/>
      <w:pPr>
        <w:tabs>
          <w:tab w:val="num" w:pos="360"/>
        </w:tabs>
        <w:ind w:left="360" w:hanging="360"/>
      </w:pPr>
      <w:rPr>
        <w:rFonts w:ascii="Arial" w:hAnsi="Arial" w:hint="default"/>
        <w:sz w:val="22"/>
      </w:rPr>
    </w:lvl>
    <w:lvl w:ilvl="1" w:tplc="93C2153A">
      <w:start w:val="3"/>
      <w:numFmt w:val="decimal"/>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1BA314A"/>
    <w:multiLevelType w:val="hybridMultilevel"/>
    <w:tmpl w:val="3176F9D8"/>
    <w:lvl w:ilvl="0" w:tplc="A1A2705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1087E"/>
    <w:multiLevelType w:val="hybridMultilevel"/>
    <w:tmpl w:val="284080E6"/>
    <w:lvl w:ilvl="0" w:tplc="6B4807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D0720"/>
    <w:multiLevelType w:val="hybridMultilevel"/>
    <w:tmpl w:val="3290343A"/>
    <w:lvl w:ilvl="0" w:tplc="B10A5DD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B24C5D"/>
    <w:multiLevelType w:val="hybridMultilevel"/>
    <w:tmpl w:val="C75E0DE8"/>
    <w:lvl w:ilvl="0" w:tplc="0EDA2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53773"/>
    <w:multiLevelType w:val="multilevel"/>
    <w:tmpl w:val="E206A5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strik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B500E17"/>
    <w:multiLevelType w:val="hybridMultilevel"/>
    <w:tmpl w:val="36AE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51EC7"/>
    <w:multiLevelType w:val="multilevel"/>
    <w:tmpl w:val="247AD282"/>
    <w:styleLink w:val="Style1"/>
    <w:lvl w:ilvl="0">
      <w:start w:val="1"/>
      <w:numFmt w:val="upperLetter"/>
      <w:lvlText w:val="%1."/>
      <w:lvlJc w:val="left"/>
      <w:pPr>
        <w:ind w:left="720" w:hanging="36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D96EFD"/>
    <w:multiLevelType w:val="hybridMultilevel"/>
    <w:tmpl w:val="5F269726"/>
    <w:lvl w:ilvl="0" w:tplc="6A6C3A1C">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D02EC"/>
    <w:multiLevelType w:val="hybridMultilevel"/>
    <w:tmpl w:val="84A07EDA"/>
    <w:lvl w:ilvl="0" w:tplc="16AC1C16">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8823255"/>
    <w:multiLevelType w:val="hybridMultilevel"/>
    <w:tmpl w:val="8C9A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256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CCD7926"/>
    <w:multiLevelType w:val="hybridMultilevel"/>
    <w:tmpl w:val="C49A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7A6F23"/>
    <w:multiLevelType w:val="hybridMultilevel"/>
    <w:tmpl w:val="47F0203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677E084F"/>
    <w:multiLevelType w:val="multilevel"/>
    <w:tmpl w:val="A9CA28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8625697"/>
    <w:multiLevelType w:val="hybridMultilevel"/>
    <w:tmpl w:val="3C1A459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E76D5"/>
    <w:multiLevelType w:val="hybridMultilevel"/>
    <w:tmpl w:val="576E980A"/>
    <w:lvl w:ilvl="0" w:tplc="38C2D1A2">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4B3C4D"/>
    <w:multiLevelType w:val="multilevel"/>
    <w:tmpl w:val="247AD282"/>
    <w:numStyleLink w:val="Style1"/>
  </w:abstractNum>
  <w:abstractNum w:abstractNumId="42" w15:restartNumberingAfterBreak="0">
    <w:nsid w:val="6E242431"/>
    <w:multiLevelType w:val="hybridMultilevel"/>
    <w:tmpl w:val="5A8E5BA2"/>
    <w:lvl w:ilvl="0" w:tplc="71567CC4">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751F1"/>
    <w:multiLevelType w:val="hybridMultilevel"/>
    <w:tmpl w:val="8A5A1A74"/>
    <w:lvl w:ilvl="0" w:tplc="CAA82884">
      <w:start w:val="1"/>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69610E"/>
    <w:multiLevelType w:val="hybridMultilevel"/>
    <w:tmpl w:val="1782312E"/>
    <w:lvl w:ilvl="0" w:tplc="FAC620B0">
      <w:start w:val="1"/>
      <w:numFmt w:val="decimal"/>
      <w:lvlText w:val="%1)"/>
      <w:lvlJc w:val="left"/>
      <w:pPr>
        <w:tabs>
          <w:tab w:val="num" w:pos="630"/>
        </w:tabs>
        <w:ind w:left="63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D935F4"/>
    <w:multiLevelType w:val="hybridMultilevel"/>
    <w:tmpl w:val="D63C7502"/>
    <w:lvl w:ilvl="0" w:tplc="4524EE8C">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E2AE6"/>
    <w:multiLevelType w:val="hybridMultilevel"/>
    <w:tmpl w:val="AE4E82A4"/>
    <w:lvl w:ilvl="0" w:tplc="2CCE672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0442CB"/>
    <w:multiLevelType w:val="hybridMultilevel"/>
    <w:tmpl w:val="186A08CE"/>
    <w:lvl w:ilvl="0" w:tplc="1E646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055058"/>
    <w:multiLevelType w:val="hybridMultilevel"/>
    <w:tmpl w:val="EF0668CE"/>
    <w:lvl w:ilvl="0" w:tplc="1A5C830C">
      <w:start w:val="1"/>
      <w:numFmt w:val="decimal"/>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20"/>
  </w:num>
  <w:num w:numId="4">
    <w:abstractNumId w:val="45"/>
  </w:num>
  <w:num w:numId="5">
    <w:abstractNumId w:val="7"/>
  </w:num>
  <w:num w:numId="6">
    <w:abstractNumId w:val="44"/>
  </w:num>
  <w:num w:numId="7">
    <w:abstractNumId w:val="26"/>
  </w:num>
  <w:num w:numId="8">
    <w:abstractNumId w:val="40"/>
  </w:num>
  <w:num w:numId="9">
    <w:abstractNumId w:val="38"/>
  </w:num>
  <w:num w:numId="10">
    <w:abstractNumId w:val="37"/>
  </w:num>
  <w:num w:numId="11">
    <w:abstractNumId w:val="15"/>
  </w:num>
  <w:num w:numId="12">
    <w:abstractNumId w:val="23"/>
  </w:num>
  <w:num w:numId="13">
    <w:abstractNumId w:val="29"/>
  </w:num>
  <w:num w:numId="14">
    <w:abstractNumId w:val="35"/>
  </w:num>
  <w:num w:numId="15">
    <w:abstractNumId w:val="39"/>
  </w:num>
  <w:num w:numId="16">
    <w:abstractNumId w:val="6"/>
  </w:num>
  <w:num w:numId="17">
    <w:abstractNumId w:val="13"/>
  </w:num>
  <w:num w:numId="18">
    <w:abstractNumId w:val="10"/>
  </w:num>
  <w:num w:numId="19">
    <w:abstractNumId w:val="1"/>
  </w:num>
  <w:num w:numId="20">
    <w:abstractNumId w:val="14"/>
  </w:num>
  <w:num w:numId="21">
    <w:abstractNumId w:val="22"/>
  </w:num>
  <w:num w:numId="22">
    <w:abstractNumId w:val="48"/>
  </w:num>
  <w:num w:numId="23">
    <w:abstractNumId w:val="42"/>
  </w:num>
  <w:num w:numId="24">
    <w:abstractNumId w:val="47"/>
  </w:num>
  <w:num w:numId="25">
    <w:abstractNumId w:val="5"/>
  </w:num>
  <w:num w:numId="26">
    <w:abstractNumId w:val="11"/>
  </w:num>
  <w:num w:numId="27">
    <w:abstractNumId w:val="25"/>
  </w:num>
  <w:num w:numId="28">
    <w:abstractNumId w:val="32"/>
  </w:num>
  <w:num w:numId="29">
    <w:abstractNumId w:val="12"/>
  </w:num>
  <w:num w:numId="30">
    <w:abstractNumId w:val="28"/>
  </w:num>
  <w:num w:numId="31">
    <w:abstractNumId w:val="3"/>
  </w:num>
  <w:num w:numId="32">
    <w:abstractNumId w:val="34"/>
  </w:num>
  <w:num w:numId="33">
    <w:abstractNumId w:val="27"/>
  </w:num>
  <w:num w:numId="34">
    <w:abstractNumId w:val="24"/>
  </w:num>
  <w:num w:numId="35">
    <w:abstractNumId w:val="46"/>
  </w:num>
  <w:num w:numId="36">
    <w:abstractNumId w:val="9"/>
  </w:num>
  <w:num w:numId="37">
    <w:abstractNumId w:val="30"/>
  </w:num>
  <w:num w:numId="38">
    <w:abstractNumId w:val="41"/>
  </w:num>
  <w:num w:numId="39">
    <w:abstractNumId w:val="4"/>
  </w:num>
  <w:num w:numId="40">
    <w:abstractNumId w:val="8"/>
  </w:num>
  <w:num w:numId="41">
    <w:abstractNumId w:val="33"/>
  </w:num>
  <w:num w:numId="42">
    <w:abstractNumId w:val="16"/>
  </w:num>
  <w:num w:numId="43">
    <w:abstractNumId w:val="31"/>
  </w:num>
  <w:num w:numId="44">
    <w:abstractNumId w:val="36"/>
  </w:num>
  <w:num w:numId="45">
    <w:abstractNumId w:val="21"/>
  </w:num>
  <w:num w:numId="46">
    <w:abstractNumId w:val="2"/>
  </w:num>
  <w:num w:numId="47">
    <w:abstractNumId w:val="43"/>
  </w:num>
  <w:num w:numId="48">
    <w:abstractNumId w:val="19"/>
  </w:num>
  <w:num w:numId="4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CF"/>
    <w:rsid w:val="000001BC"/>
    <w:rsid w:val="00000589"/>
    <w:rsid w:val="000012D3"/>
    <w:rsid w:val="00001415"/>
    <w:rsid w:val="00001967"/>
    <w:rsid w:val="000026FC"/>
    <w:rsid w:val="00003595"/>
    <w:rsid w:val="00003F73"/>
    <w:rsid w:val="00004BB5"/>
    <w:rsid w:val="00004BB6"/>
    <w:rsid w:val="00004E01"/>
    <w:rsid w:val="00004F67"/>
    <w:rsid w:val="00004FF4"/>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C84"/>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2503"/>
    <w:rsid w:val="00042BD6"/>
    <w:rsid w:val="00042E49"/>
    <w:rsid w:val="000431E1"/>
    <w:rsid w:val="00044542"/>
    <w:rsid w:val="00044C5E"/>
    <w:rsid w:val="000451C5"/>
    <w:rsid w:val="00045603"/>
    <w:rsid w:val="000460DB"/>
    <w:rsid w:val="000465D0"/>
    <w:rsid w:val="00047128"/>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6"/>
    <w:rsid w:val="000746B9"/>
    <w:rsid w:val="00074B76"/>
    <w:rsid w:val="0007525B"/>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07C"/>
    <w:rsid w:val="000B43C5"/>
    <w:rsid w:val="000B4833"/>
    <w:rsid w:val="000B582C"/>
    <w:rsid w:val="000B6428"/>
    <w:rsid w:val="000B670E"/>
    <w:rsid w:val="000B682F"/>
    <w:rsid w:val="000B69EE"/>
    <w:rsid w:val="000B7570"/>
    <w:rsid w:val="000B7DE5"/>
    <w:rsid w:val="000C2CFD"/>
    <w:rsid w:val="000C2EE9"/>
    <w:rsid w:val="000C3275"/>
    <w:rsid w:val="000C3B08"/>
    <w:rsid w:val="000C4D1E"/>
    <w:rsid w:val="000C4E89"/>
    <w:rsid w:val="000C52C2"/>
    <w:rsid w:val="000C5E68"/>
    <w:rsid w:val="000C6000"/>
    <w:rsid w:val="000C695B"/>
    <w:rsid w:val="000C76D7"/>
    <w:rsid w:val="000C7EF7"/>
    <w:rsid w:val="000C7FEC"/>
    <w:rsid w:val="000D001C"/>
    <w:rsid w:val="000D07B8"/>
    <w:rsid w:val="000D1552"/>
    <w:rsid w:val="000D1B74"/>
    <w:rsid w:val="000D1C37"/>
    <w:rsid w:val="000D26F2"/>
    <w:rsid w:val="000D2AE5"/>
    <w:rsid w:val="000D3D29"/>
    <w:rsid w:val="000D5BD2"/>
    <w:rsid w:val="000D6B2A"/>
    <w:rsid w:val="000D6B5E"/>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C29"/>
    <w:rsid w:val="000F4EC1"/>
    <w:rsid w:val="000F53DC"/>
    <w:rsid w:val="000F6D25"/>
    <w:rsid w:val="000F784A"/>
    <w:rsid w:val="000F7A2F"/>
    <w:rsid w:val="0010004A"/>
    <w:rsid w:val="001007B3"/>
    <w:rsid w:val="00101432"/>
    <w:rsid w:val="00101433"/>
    <w:rsid w:val="00101FA3"/>
    <w:rsid w:val="0010217A"/>
    <w:rsid w:val="0010399C"/>
    <w:rsid w:val="00105AC2"/>
    <w:rsid w:val="001070DE"/>
    <w:rsid w:val="001076A1"/>
    <w:rsid w:val="00107860"/>
    <w:rsid w:val="00110AFC"/>
    <w:rsid w:val="00110C2B"/>
    <w:rsid w:val="00111555"/>
    <w:rsid w:val="0011209F"/>
    <w:rsid w:val="00112F39"/>
    <w:rsid w:val="00113BF5"/>
    <w:rsid w:val="00114AF6"/>
    <w:rsid w:val="00114CF7"/>
    <w:rsid w:val="001150EA"/>
    <w:rsid w:val="001154F2"/>
    <w:rsid w:val="00115802"/>
    <w:rsid w:val="00115A1D"/>
    <w:rsid w:val="00115C77"/>
    <w:rsid w:val="001174D3"/>
    <w:rsid w:val="00117F64"/>
    <w:rsid w:val="001202FF"/>
    <w:rsid w:val="0012040D"/>
    <w:rsid w:val="00121047"/>
    <w:rsid w:val="001214A7"/>
    <w:rsid w:val="00121D5A"/>
    <w:rsid w:val="001225CD"/>
    <w:rsid w:val="00122B8A"/>
    <w:rsid w:val="00122B99"/>
    <w:rsid w:val="001237C2"/>
    <w:rsid w:val="00123C73"/>
    <w:rsid w:val="00123E44"/>
    <w:rsid w:val="00123F83"/>
    <w:rsid w:val="001243B1"/>
    <w:rsid w:val="001246D9"/>
    <w:rsid w:val="001250B9"/>
    <w:rsid w:val="00125AC5"/>
    <w:rsid w:val="00126BE0"/>
    <w:rsid w:val="00126E95"/>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781"/>
    <w:rsid w:val="0014681A"/>
    <w:rsid w:val="00147B0B"/>
    <w:rsid w:val="00150584"/>
    <w:rsid w:val="00151892"/>
    <w:rsid w:val="00151B71"/>
    <w:rsid w:val="00151F81"/>
    <w:rsid w:val="00152ABF"/>
    <w:rsid w:val="00152DBC"/>
    <w:rsid w:val="001536A3"/>
    <w:rsid w:val="001541E6"/>
    <w:rsid w:val="00154E96"/>
    <w:rsid w:val="00156A78"/>
    <w:rsid w:val="0015742E"/>
    <w:rsid w:val="0015745F"/>
    <w:rsid w:val="00157507"/>
    <w:rsid w:val="00161A5F"/>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4EF"/>
    <w:rsid w:val="0017575A"/>
    <w:rsid w:val="001758CB"/>
    <w:rsid w:val="00176170"/>
    <w:rsid w:val="00180C65"/>
    <w:rsid w:val="00182018"/>
    <w:rsid w:val="00182A63"/>
    <w:rsid w:val="00182B6B"/>
    <w:rsid w:val="00182BE2"/>
    <w:rsid w:val="00183523"/>
    <w:rsid w:val="001864A9"/>
    <w:rsid w:val="00186846"/>
    <w:rsid w:val="001915F0"/>
    <w:rsid w:val="001918E2"/>
    <w:rsid w:val="00192007"/>
    <w:rsid w:val="001921C2"/>
    <w:rsid w:val="00192201"/>
    <w:rsid w:val="0019421E"/>
    <w:rsid w:val="00194E82"/>
    <w:rsid w:val="00194F14"/>
    <w:rsid w:val="00195D6A"/>
    <w:rsid w:val="00197915"/>
    <w:rsid w:val="001979DD"/>
    <w:rsid w:val="00197CD5"/>
    <w:rsid w:val="00197FC0"/>
    <w:rsid w:val="001A037A"/>
    <w:rsid w:val="001A04C4"/>
    <w:rsid w:val="001A18DD"/>
    <w:rsid w:val="001A18FF"/>
    <w:rsid w:val="001A3139"/>
    <w:rsid w:val="001A327D"/>
    <w:rsid w:val="001A3AF2"/>
    <w:rsid w:val="001A3F5F"/>
    <w:rsid w:val="001A42E5"/>
    <w:rsid w:val="001A440F"/>
    <w:rsid w:val="001A4AE9"/>
    <w:rsid w:val="001A4D7E"/>
    <w:rsid w:val="001A5009"/>
    <w:rsid w:val="001A5131"/>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18F"/>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B52"/>
    <w:rsid w:val="001F0FB1"/>
    <w:rsid w:val="001F12C5"/>
    <w:rsid w:val="001F13D0"/>
    <w:rsid w:val="001F1404"/>
    <w:rsid w:val="001F1789"/>
    <w:rsid w:val="001F17EE"/>
    <w:rsid w:val="001F1866"/>
    <w:rsid w:val="001F1A9E"/>
    <w:rsid w:val="001F1E19"/>
    <w:rsid w:val="001F1F80"/>
    <w:rsid w:val="001F2B5D"/>
    <w:rsid w:val="001F2C00"/>
    <w:rsid w:val="001F2F9F"/>
    <w:rsid w:val="001F319C"/>
    <w:rsid w:val="001F33CA"/>
    <w:rsid w:val="001F3968"/>
    <w:rsid w:val="001F5C82"/>
    <w:rsid w:val="00200E07"/>
    <w:rsid w:val="0020117F"/>
    <w:rsid w:val="0020152B"/>
    <w:rsid w:val="00203168"/>
    <w:rsid w:val="002031C5"/>
    <w:rsid w:val="0020371E"/>
    <w:rsid w:val="00203890"/>
    <w:rsid w:val="002046CB"/>
    <w:rsid w:val="00204AC3"/>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3CB1"/>
    <w:rsid w:val="00214BE9"/>
    <w:rsid w:val="002156E1"/>
    <w:rsid w:val="0021586B"/>
    <w:rsid w:val="00215A95"/>
    <w:rsid w:val="00215EA8"/>
    <w:rsid w:val="00216A90"/>
    <w:rsid w:val="00216CA7"/>
    <w:rsid w:val="002176E3"/>
    <w:rsid w:val="0022265D"/>
    <w:rsid w:val="00223A52"/>
    <w:rsid w:val="00223F08"/>
    <w:rsid w:val="0022445D"/>
    <w:rsid w:val="002257A8"/>
    <w:rsid w:val="00226702"/>
    <w:rsid w:val="00226D4E"/>
    <w:rsid w:val="00226DDB"/>
    <w:rsid w:val="00227150"/>
    <w:rsid w:val="00227374"/>
    <w:rsid w:val="00227FE1"/>
    <w:rsid w:val="00230655"/>
    <w:rsid w:val="00230DE6"/>
    <w:rsid w:val="00231591"/>
    <w:rsid w:val="00231C5B"/>
    <w:rsid w:val="00232AA9"/>
    <w:rsid w:val="0023517E"/>
    <w:rsid w:val="00235188"/>
    <w:rsid w:val="002354C0"/>
    <w:rsid w:val="002356D1"/>
    <w:rsid w:val="00236CCB"/>
    <w:rsid w:val="0023742F"/>
    <w:rsid w:val="002401CE"/>
    <w:rsid w:val="0024038C"/>
    <w:rsid w:val="00240F7A"/>
    <w:rsid w:val="00241B02"/>
    <w:rsid w:val="00241BF7"/>
    <w:rsid w:val="00241EE9"/>
    <w:rsid w:val="002423E2"/>
    <w:rsid w:val="00242E72"/>
    <w:rsid w:val="0024409C"/>
    <w:rsid w:val="00245447"/>
    <w:rsid w:val="00247169"/>
    <w:rsid w:val="00250577"/>
    <w:rsid w:val="00250DBC"/>
    <w:rsid w:val="002511AC"/>
    <w:rsid w:val="00251455"/>
    <w:rsid w:val="00251B21"/>
    <w:rsid w:val="00251FC9"/>
    <w:rsid w:val="00252D8C"/>
    <w:rsid w:val="002537AF"/>
    <w:rsid w:val="00254B5D"/>
    <w:rsid w:val="00254CDA"/>
    <w:rsid w:val="00254FA2"/>
    <w:rsid w:val="002552F1"/>
    <w:rsid w:val="00255AA0"/>
    <w:rsid w:val="002562BA"/>
    <w:rsid w:val="00257A70"/>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0F1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4EF7"/>
    <w:rsid w:val="00287740"/>
    <w:rsid w:val="00287DBF"/>
    <w:rsid w:val="00287F97"/>
    <w:rsid w:val="002901B2"/>
    <w:rsid w:val="0029180D"/>
    <w:rsid w:val="00291CD9"/>
    <w:rsid w:val="00291F3D"/>
    <w:rsid w:val="00292FD7"/>
    <w:rsid w:val="00293428"/>
    <w:rsid w:val="002935F4"/>
    <w:rsid w:val="002937AD"/>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4FF6"/>
    <w:rsid w:val="002B512E"/>
    <w:rsid w:val="002B55FB"/>
    <w:rsid w:val="002B683C"/>
    <w:rsid w:val="002B6CBF"/>
    <w:rsid w:val="002B6D52"/>
    <w:rsid w:val="002C00E7"/>
    <w:rsid w:val="002C0180"/>
    <w:rsid w:val="002C076D"/>
    <w:rsid w:val="002C18A4"/>
    <w:rsid w:val="002C19A1"/>
    <w:rsid w:val="002C1B88"/>
    <w:rsid w:val="002C1C52"/>
    <w:rsid w:val="002C1F46"/>
    <w:rsid w:val="002C1FED"/>
    <w:rsid w:val="002C2592"/>
    <w:rsid w:val="002C2BED"/>
    <w:rsid w:val="002C44AD"/>
    <w:rsid w:val="002C44C0"/>
    <w:rsid w:val="002C5320"/>
    <w:rsid w:val="002C5765"/>
    <w:rsid w:val="002C5F99"/>
    <w:rsid w:val="002C67D6"/>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F141E"/>
    <w:rsid w:val="002F333B"/>
    <w:rsid w:val="002F3AB7"/>
    <w:rsid w:val="002F3F84"/>
    <w:rsid w:val="002F4F34"/>
    <w:rsid w:val="002F4F3F"/>
    <w:rsid w:val="002F5F30"/>
    <w:rsid w:val="002F6C3A"/>
    <w:rsid w:val="002F6DD7"/>
    <w:rsid w:val="002F79AA"/>
    <w:rsid w:val="002F7A46"/>
    <w:rsid w:val="00300F2A"/>
    <w:rsid w:val="00301A6E"/>
    <w:rsid w:val="0030372A"/>
    <w:rsid w:val="00303DD0"/>
    <w:rsid w:val="003047BB"/>
    <w:rsid w:val="00305ADD"/>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875"/>
    <w:rsid w:val="00330DBF"/>
    <w:rsid w:val="00331053"/>
    <w:rsid w:val="00331979"/>
    <w:rsid w:val="00332009"/>
    <w:rsid w:val="00332766"/>
    <w:rsid w:val="003328F7"/>
    <w:rsid w:val="00332AD8"/>
    <w:rsid w:val="00333C2C"/>
    <w:rsid w:val="00334507"/>
    <w:rsid w:val="00334A5A"/>
    <w:rsid w:val="00334B80"/>
    <w:rsid w:val="00335B3F"/>
    <w:rsid w:val="00336707"/>
    <w:rsid w:val="00336FCE"/>
    <w:rsid w:val="003406D7"/>
    <w:rsid w:val="00340CE1"/>
    <w:rsid w:val="003426E3"/>
    <w:rsid w:val="0034308F"/>
    <w:rsid w:val="0034402B"/>
    <w:rsid w:val="003451A9"/>
    <w:rsid w:val="0034781D"/>
    <w:rsid w:val="00347B7C"/>
    <w:rsid w:val="00350272"/>
    <w:rsid w:val="00350DE1"/>
    <w:rsid w:val="003517AF"/>
    <w:rsid w:val="0035207D"/>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567E"/>
    <w:rsid w:val="00365B03"/>
    <w:rsid w:val="003660D9"/>
    <w:rsid w:val="00366EE0"/>
    <w:rsid w:val="00367BF3"/>
    <w:rsid w:val="00367C30"/>
    <w:rsid w:val="00371D05"/>
    <w:rsid w:val="00371F63"/>
    <w:rsid w:val="00372441"/>
    <w:rsid w:val="00372939"/>
    <w:rsid w:val="00375348"/>
    <w:rsid w:val="00376505"/>
    <w:rsid w:val="00377AAE"/>
    <w:rsid w:val="00377B59"/>
    <w:rsid w:val="00377C93"/>
    <w:rsid w:val="00377EE5"/>
    <w:rsid w:val="0038093C"/>
    <w:rsid w:val="00380F24"/>
    <w:rsid w:val="003818A6"/>
    <w:rsid w:val="00383390"/>
    <w:rsid w:val="00383588"/>
    <w:rsid w:val="003838B0"/>
    <w:rsid w:val="003839A7"/>
    <w:rsid w:val="0038497C"/>
    <w:rsid w:val="00384A65"/>
    <w:rsid w:val="00384B62"/>
    <w:rsid w:val="00384EBB"/>
    <w:rsid w:val="00384EBF"/>
    <w:rsid w:val="00385807"/>
    <w:rsid w:val="00387100"/>
    <w:rsid w:val="00387324"/>
    <w:rsid w:val="00387D5F"/>
    <w:rsid w:val="00387F3F"/>
    <w:rsid w:val="00390027"/>
    <w:rsid w:val="00390E76"/>
    <w:rsid w:val="00390FE2"/>
    <w:rsid w:val="00391139"/>
    <w:rsid w:val="00392188"/>
    <w:rsid w:val="003921D2"/>
    <w:rsid w:val="00392819"/>
    <w:rsid w:val="003947C7"/>
    <w:rsid w:val="00394813"/>
    <w:rsid w:val="00394D83"/>
    <w:rsid w:val="00395226"/>
    <w:rsid w:val="0039663B"/>
    <w:rsid w:val="00396985"/>
    <w:rsid w:val="00397CC4"/>
    <w:rsid w:val="003A01E1"/>
    <w:rsid w:val="003A1216"/>
    <w:rsid w:val="003A13E1"/>
    <w:rsid w:val="003A1B6B"/>
    <w:rsid w:val="003A20A2"/>
    <w:rsid w:val="003A25A1"/>
    <w:rsid w:val="003A2A05"/>
    <w:rsid w:val="003A2AEB"/>
    <w:rsid w:val="003A58A1"/>
    <w:rsid w:val="003A7E1D"/>
    <w:rsid w:val="003B1424"/>
    <w:rsid w:val="003B24E8"/>
    <w:rsid w:val="003B3340"/>
    <w:rsid w:val="003B3400"/>
    <w:rsid w:val="003B3817"/>
    <w:rsid w:val="003B490F"/>
    <w:rsid w:val="003B4C06"/>
    <w:rsid w:val="003B4CF3"/>
    <w:rsid w:val="003B5D12"/>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462E"/>
    <w:rsid w:val="003E5A8E"/>
    <w:rsid w:val="003E6993"/>
    <w:rsid w:val="003E6F97"/>
    <w:rsid w:val="003E70E6"/>
    <w:rsid w:val="003E7A3D"/>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18B5"/>
    <w:rsid w:val="004218F3"/>
    <w:rsid w:val="004222FA"/>
    <w:rsid w:val="004224E9"/>
    <w:rsid w:val="00424D1F"/>
    <w:rsid w:val="00425768"/>
    <w:rsid w:val="004268AC"/>
    <w:rsid w:val="004269AA"/>
    <w:rsid w:val="00427118"/>
    <w:rsid w:val="004312DA"/>
    <w:rsid w:val="00431F78"/>
    <w:rsid w:val="00432D9C"/>
    <w:rsid w:val="0043370C"/>
    <w:rsid w:val="004337C1"/>
    <w:rsid w:val="004348A9"/>
    <w:rsid w:val="004349A2"/>
    <w:rsid w:val="0043548E"/>
    <w:rsid w:val="00435B40"/>
    <w:rsid w:val="00436E84"/>
    <w:rsid w:val="00437129"/>
    <w:rsid w:val="004372D4"/>
    <w:rsid w:val="0044009E"/>
    <w:rsid w:val="0044062A"/>
    <w:rsid w:val="00442299"/>
    <w:rsid w:val="00442953"/>
    <w:rsid w:val="00442A0B"/>
    <w:rsid w:val="00442C76"/>
    <w:rsid w:val="00442CB8"/>
    <w:rsid w:val="00442DDE"/>
    <w:rsid w:val="00443A1E"/>
    <w:rsid w:val="00444476"/>
    <w:rsid w:val="00444962"/>
    <w:rsid w:val="00445C1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675E3"/>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6CA"/>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42E"/>
    <w:rsid w:val="004A1E7B"/>
    <w:rsid w:val="004A22EF"/>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302D"/>
    <w:rsid w:val="004B50B8"/>
    <w:rsid w:val="004B5182"/>
    <w:rsid w:val="004B5F28"/>
    <w:rsid w:val="004B6AC9"/>
    <w:rsid w:val="004B7006"/>
    <w:rsid w:val="004B766E"/>
    <w:rsid w:val="004C0938"/>
    <w:rsid w:val="004C300F"/>
    <w:rsid w:val="004C37F7"/>
    <w:rsid w:val="004C3B08"/>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9D2"/>
    <w:rsid w:val="004D30E8"/>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30F"/>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5522"/>
    <w:rsid w:val="0050591C"/>
    <w:rsid w:val="00505BC2"/>
    <w:rsid w:val="00505EE0"/>
    <w:rsid w:val="00505F22"/>
    <w:rsid w:val="00505F3F"/>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A2C"/>
    <w:rsid w:val="00514B59"/>
    <w:rsid w:val="0051510F"/>
    <w:rsid w:val="005155F6"/>
    <w:rsid w:val="00515ABD"/>
    <w:rsid w:val="005165E9"/>
    <w:rsid w:val="0051798B"/>
    <w:rsid w:val="0052092A"/>
    <w:rsid w:val="0052095B"/>
    <w:rsid w:val="00521100"/>
    <w:rsid w:val="005211CE"/>
    <w:rsid w:val="005229D3"/>
    <w:rsid w:val="00522A5D"/>
    <w:rsid w:val="00522DB5"/>
    <w:rsid w:val="00523917"/>
    <w:rsid w:val="00524817"/>
    <w:rsid w:val="00525E16"/>
    <w:rsid w:val="00526573"/>
    <w:rsid w:val="00526C82"/>
    <w:rsid w:val="0052798D"/>
    <w:rsid w:val="00527FD7"/>
    <w:rsid w:val="005303AC"/>
    <w:rsid w:val="005307E2"/>
    <w:rsid w:val="0053095F"/>
    <w:rsid w:val="00530DB5"/>
    <w:rsid w:val="00531491"/>
    <w:rsid w:val="00531CBC"/>
    <w:rsid w:val="005328A5"/>
    <w:rsid w:val="00532919"/>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0334"/>
    <w:rsid w:val="0055162E"/>
    <w:rsid w:val="005524CD"/>
    <w:rsid w:val="0055256E"/>
    <w:rsid w:val="00552CB1"/>
    <w:rsid w:val="00553E71"/>
    <w:rsid w:val="00554EFF"/>
    <w:rsid w:val="00555559"/>
    <w:rsid w:val="00555FF9"/>
    <w:rsid w:val="005563B3"/>
    <w:rsid w:val="005572D4"/>
    <w:rsid w:val="0055749D"/>
    <w:rsid w:val="005600C0"/>
    <w:rsid w:val="005602A4"/>
    <w:rsid w:val="00561B57"/>
    <w:rsid w:val="00561C1E"/>
    <w:rsid w:val="00561E51"/>
    <w:rsid w:val="005620FF"/>
    <w:rsid w:val="0056239C"/>
    <w:rsid w:val="00562864"/>
    <w:rsid w:val="00562ACD"/>
    <w:rsid w:val="00563AA7"/>
    <w:rsid w:val="00563C36"/>
    <w:rsid w:val="0056474D"/>
    <w:rsid w:val="00565369"/>
    <w:rsid w:val="005653D7"/>
    <w:rsid w:val="00566167"/>
    <w:rsid w:val="00566B0C"/>
    <w:rsid w:val="00566E4B"/>
    <w:rsid w:val="0056797F"/>
    <w:rsid w:val="005679A3"/>
    <w:rsid w:val="00567F47"/>
    <w:rsid w:val="005700F4"/>
    <w:rsid w:val="00570829"/>
    <w:rsid w:val="00571E55"/>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7E0"/>
    <w:rsid w:val="00576F85"/>
    <w:rsid w:val="00577520"/>
    <w:rsid w:val="00577F69"/>
    <w:rsid w:val="00580DFC"/>
    <w:rsid w:val="00581924"/>
    <w:rsid w:val="00581C17"/>
    <w:rsid w:val="0058202A"/>
    <w:rsid w:val="00582161"/>
    <w:rsid w:val="005845C0"/>
    <w:rsid w:val="00584642"/>
    <w:rsid w:val="0058493F"/>
    <w:rsid w:val="00584B72"/>
    <w:rsid w:val="0058513A"/>
    <w:rsid w:val="0058560B"/>
    <w:rsid w:val="005866E2"/>
    <w:rsid w:val="00587AA1"/>
    <w:rsid w:val="00590C80"/>
    <w:rsid w:val="005916EA"/>
    <w:rsid w:val="00591994"/>
    <w:rsid w:val="005921D9"/>
    <w:rsid w:val="005937FA"/>
    <w:rsid w:val="00593978"/>
    <w:rsid w:val="00594936"/>
    <w:rsid w:val="0059552D"/>
    <w:rsid w:val="00595735"/>
    <w:rsid w:val="00595A12"/>
    <w:rsid w:val="00595D13"/>
    <w:rsid w:val="00597039"/>
    <w:rsid w:val="00597B9A"/>
    <w:rsid w:val="005A0AF5"/>
    <w:rsid w:val="005A1E09"/>
    <w:rsid w:val="005A3B00"/>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ED9"/>
    <w:rsid w:val="005C7884"/>
    <w:rsid w:val="005D0A82"/>
    <w:rsid w:val="005D0C8C"/>
    <w:rsid w:val="005D0E65"/>
    <w:rsid w:val="005D0F6C"/>
    <w:rsid w:val="005D19DC"/>
    <w:rsid w:val="005D230F"/>
    <w:rsid w:val="005D2BB0"/>
    <w:rsid w:val="005D379D"/>
    <w:rsid w:val="005D3BB1"/>
    <w:rsid w:val="005D41D3"/>
    <w:rsid w:val="005D4AC5"/>
    <w:rsid w:val="005D593B"/>
    <w:rsid w:val="005D5ECE"/>
    <w:rsid w:val="005D6045"/>
    <w:rsid w:val="005D7EA0"/>
    <w:rsid w:val="005E01FC"/>
    <w:rsid w:val="005E04B5"/>
    <w:rsid w:val="005E063E"/>
    <w:rsid w:val="005E129A"/>
    <w:rsid w:val="005E2B6F"/>
    <w:rsid w:val="005E2E4D"/>
    <w:rsid w:val="005E2F3F"/>
    <w:rsid w:val="005E33DF"/>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903"/>
    <w:rsid w:val="00606D60"/>
    <w:rsid w:val="00607D27"/>
    <w:rsid w:val="00607E2D"/>
    <w:rsid w:val="00610D81"/>
    <w:rsid w:val="0061279F"/>
    <w:rsid w:val="006129AA"/>
    <w:rsid w:val="0061397F"/>
    <w:rsid w:val="00613C89"/>
    <w:rsid w:val="006148EE"/>
    <w:rsid w:val="006201A6"/>
    <w:rsid w:val="00621D2B"/>
    <w:rsid w:val="00623500"/>
    <w:rsid w:val="0062353D"/>
    <w:rsid w:val="00624DD9"/>
    <w:rsid w:val="006250A1"/>
    <w:rsid w:val="0062671E"/>
    <w:rsid w:val="006269F5"/>
    <w:rsid w:val="00631764"/>
    <w:rsid w:val="0063203F"/>
    <w:rsid w:val="00632146"/>
    <w:rsid w:val="006326FC"/>
    <w:rsid w:val="0063305A"/>
    <w:rsid w:val="006335BE"/>
    <w:rsid w:val="00633704"/>
    <w:rsid w:val="00633B2F"/>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77A"/>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532"/>
    <w:rsid w:val="0065575C"/>
    <w:rsid w:val="00656448"/>
    <w:rsid w:val="00656A20"/>
    <w:rsid w:val="006577C8"/>
    <w:rsid w:val="00657867"/>
    <w:rsid w:val="00657F10"/>
    <w:rsid w:val="00661201"/>
    <w:rsid w:val="00661B96"/>
    <w:rsid w:val="00662A1B"/>
    <w:rsid w:val="00663DB2"/>
    <w:rsid w:val="006642A3"/>
    <w:rsid w:val="0066443E"/>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2C2"/>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9795B"/>
    <w:rsid w:val="006A0C8D"/>
    <w:rsid w:val="006A23D3"/>
    <w:rsid w:val="006A3D0E"/>
    <w:rsid w:val="006A3D58"/>
    <w:rsid w:val="006A3DA9"/>
    <w:rsid w:val="006A4596"/>
    <w:rsid w:val="006A476A"/>
    <w:rsid w:val="006A4A57"/>
    <w:rsid w:val="006A5636"/>
    <w:rsid w:val="006A5C2D"/>
    <w:rsid w:val="006A61E6"/>
    <w:rsid w:val="006A6258"/>
    <w:rsid w:val="006A72FE"/>
    <w:rsid w:val="006A77B5"/>
    <w:rsid w:val="006A7E7E"/>
    <w:rsid w:val="006A7FC6"/>
    <w:rsid w:val="006B0D68"/>
    <w:rsid w:val="006B0E5B"/>
    <w:rsid w:val="006B0F9E"/>
    <w:rsid w:val="006B0FEF"/>
    <w:rsid w:val="006B20FA"/>
    <w:rsid w:val="006B23E8"/>
    <w:rsid w:val="006B25C9"/>
    <w:rsid w:val="006B2F42"/>
    <w:rsid w:val="006B328B"/>
    <w:rsid w:val="006B578D"/>
    <w:rsid w:val="006B590B"/>
    <w:rsid w:val="006B6609"/>
    <w:rsid w:val="006B6864"/>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9EE"/>
    <w:rsid w:val="006E1BCC"/>
    <w:rsid w:val="006E1D67"/>
    <w:rsid w:val="006E21DD"/>
    <w:rsid w:val="006E25AF"/>
    <w:rsid w:val="006E2D92"/>
    <w:rsid w:val="006E31A4"/>
    <w:rsid w:val="006E34B9"/>
    <w:rsid w:val="006E39CD"/>
    <w:rsid w:val="006E4472"/>
    <w:rsid w:val="006E4637"/>
    <w:rsid w:val="006E48DD"/>
    <w:rsid w:val="006E4CAD"/>
    <w:rsid w:val="006E5331"/>
    <w:rsid w:val="006E6BC3"/>
    <w:rsid w:val="006E6CE8"/>
    <w:rsid w:val="006E7A06"/>
    <w:rsid w:val="006E7C1C"/>
    <w:rsid w:val="006F06FE"/>
    <w:rsid w:val="006F0722"/>
    <w:rsid w:val="006F0D08"/>
    <w:rsid w:val="006F12D7"/>
    <w:rsid w:val="006F20EA"/>
    <w:rsid w:val="006F306C"/>
    <w:rsid w:val="006F350C"/>
    <w:rsid w:val="006F3579"/>
    <w:rsid w:val="006F41B6"/>
    <w:rsid w:val="006F4979"/>
    <w:rsid w:val="006F49FE"/>
    <w:rsid w:val="006F4F7E"/>
    <w:rsid w:val="006F5B48"/>
    <w:rsid w:val="006F6603"/>
    <w:rsid w:val="006F6BC2"/>
    <w:rsid w:val="006F780A"/>
    <w:rsid w:val="007000C7"/>
    <w:rsid w:val="007005A2"/>
    <w:rsid w:val="007019BC"/>
    <w:rsid w:val="007024D8"/>
    <w:rsid w:val="00702976"/>
    <w:rsid w:val="007046E6"/>
    <w:rsid w:val="00704A32"/>
    <w:rsid w:val="007051B2"/>
    <w:rsid w:val="00705822"/>
    <w:rsid w:val="007061AB"/>
    <w:rsid w:val="0070685D"/>
    <w:rsid w:val="00706920"/>
    <w:rsid w:val="00706E50"/>
    <w:rsid w:val="007108F1"/>
    <w:rsid w:val="00710E31"/>
    <w:rsid w:val="00710E73"/>
    <w:rsid w:val="007110DD"/>
    <w:rsid w:val="00711A99"/>
    <w:rsid w:val="0071363A"/>
    <w:rsid w:val="007138C6"/>
    <w:rsid w:val="00714006"/>
    <w:rsid w:val="007141C9"/>
    <w:rsid w:val="00714CD0"/>
    <w:rsid w:val="0071581B"/>
    <w:rsid w:val="00715B8D"/>
    <w:rsid w:val="0071694A"/>
    <w:rsid w:val="00716BFF"/>
    <w:rsid w:val="0071795D"/>
    <w:rsid w:val="00717C2A"/>
    <w:rsid w:val="00717FE4"/>
    <w:rsid w:val="0072020C"/>
    <w:rsid w:val="007207E7"/>
    <w:rsid w:val="00720AF8"/>
    <w:rsid w:val="00721616"/>
    <w:rsid w:val="00721AC2"/>
    <w:rsid w:val="00721F59"/>
    <w:rsid w:val="00722BA3"/>
    <w:rsid w:val="0072308C"/>
    <w:rsid w:val="00725E45"/>
    <w:rsid w:val="007262FC"/>
    <w:rsid w:val="00727521"/>
    <w:rsid w:val="00727626"/>
    <w:rsid w:val="0073049B"/>
    <w:rsid w:val="00730701"/>
    <w:rsid w:val="007310D4"/>
    <w:rsid w:val="007319C1"/>
    <w:rsid w:val="00731BDB"/>
    <w:rsid w:val="0073319D"/>
    <w:rsid w:val="0073383D"/>
    <w:rsid w:val="007344C0"/>
    <w:rsid w:val="00735BC8"/>
    <w:rsid w:val="00735D84"/>
    <w:rsid w:val="00735EDA"/>
    <w:rsid w:val="00736388"/>
    <w:rsid w:val="007366AD"/>
    <w:rsid w:val="00736949"/>
    <w:rsid w:val="0073781D"/>
    <w:rsid w:val="007414A6"/>
    <w:rsid w:val="00741812"/>
    <w:rsid w:val="00741A35"/>
    <w:rsid w:val="00741BD2"/>
    <w:rsid w:val="00741F62"/>
    <w:rsid w:val="00742D70"/>
    <w:rsid w:val="0074341F"/>
    <w:rsid w:val="007441AB"/>
    <w:rsid w:val="007442C7"/>
    <w:rsid w:val="00744690"/>
    <w:rsid w:val="00745208"/>
    <w:rsid w:val="00745A54"/>
    <w:rsid w:val="00745C1B"/>
    <w:rsid w:val="00745EEB"/>
    <w:rsid w:val="00746C14"/>
    <w:rsid w:val="00747629"/>
    <w:rsid w:val="0074770B"/>
    <w:rsid w:val="00750C5C"/>
    <w:rsid w:val="007512E9"/>
    <w:rsid w:val="00751826"/>
    <w:rsid w:val="007520EA"/>
    <w:rsid w:val="00752141"/>
    <w:rsid w:val="0075243E"/>
    <w:rsid w:val="00752FC9"/>
    <w:rsid w:val="007531AE"/>
    <w:rsid w:val="0075345E"/>
    <w:rsid w:val="00754451"/>
    <w:rsid w:val="00754F36"/>
    <w:rsid w:val="007554EC"/>
    <w:rsid w:val="00755594"/>
    <w:rsid w:val="00755D61"/>
    <w:rsid w:val="00755D6B"/>
    <w:rsid w:val="00755EDA"/>
    <w:rsid w:val="00756553"/>
    <w:rsid w:val="00756758"/>
    <w:rsid w:val="00756787"/>
    <w:rsid w:val="00756C12"/>
    <w:rsid w:val="007571BE"/>
    <w:rsid w:val="00761AA1"/>
    <w:rsid w:val="00761C21"/>
    <w:rsid w:val="00762644"/>
    <w:rsid w:val="00763193"/>
    <w:rsid w:val="00763249"/>
    <w:rsid w:val="00763343"/>
    <w:rsid w:val="0076356C"/>
    <w:rsid w:val="007639BA"/>
    <w:rsid w:val="007648EA"/>
    <w:rsid w:val="00765451"/>
    <w:rsid w:val="007657D6"/>
    <w:rsid w:val="00765D64"/>
    <w:rsid w:val="007662B8"/>
    <w:rsid w:val="0076674F"/>
    <w:rsid w:val="007673E5"/>
    <w:rsid w:val="0076743C"/>
    <w:rsid w:val="007674DE"/>
    <w:rsid w:val="00767B55"/>
    <w:rsid w:val="0077002D"/>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5B"/>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7DC"/>
    <w:rsid w:val="007B2791"/>
    <w:rsid w:val="007B36BC"/>
    <w:rsid w:val="007B3B0A"/>
    <w:rsid w:val="007B524A"/>
    <w:rsid w:val="007B5C04"/>
    <w:rsid w:val="007B73E6"/>
    <w:rsid w:val="007B7BFD"/>
    <w:rsid w:val="007C0C69"/>
    <w:rsid w:val="007C117C"/>
    <w:rsid w:val="007C215F"/>
    <w:rsid w:val="007C2B70"/>
    <w:rsid w:val="007C4283"/>
    <w:rsid w:val="007C4287"/>
    <w:rsid w:val="007C6427"/>
    <w:rsid w:val="007C6CAE"/>
    <w:rsid w:val="007C7091"/>
    <w:rsid w:val="007C71B1"/>
    <w:rsid w:val="007C7364"/>
    <w:rsid w:val="007C7A0F"/>
    <w:rsid w:val="007C7B14"/>
    <w:rsid w:val="007C7D59"/>
    <w:rsid w:val="007D01B6"/>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7DB"/>
    <w:rsid w:val="007E3815"/>
    <w:rsid w:val="007E38B7"/>
    <w:rsid w:val="007E3D73"/>
    <w:rsid w:val="007E4767"/>
    <w:rsid w:val="007E4F15"/>
    <w:rsid w:val="007E560F"/>
    <w:rsid w:val="007E57BB"/>
    <w:rsid w:val="007E5B3E"/>
    <w:rsid w:val="007E5B5C"/>
    <w:rsid w:val="007E713D"/>
    <w:rsid w:val="007E7A29"/>
    <w:rsid w:val="007F0C51"/>
    <w:rsid w:val="007F1765"/>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287"/>
    <w:rsid w:val="00803AAA"/>
    <w:rsid w:val="00804315"/>
    <w:rsid w:val="00804A4D"/>
    <w:rsid w:val="00805C25"/>
    <w:rsid w:val="00805D0C"/>
    <w:rsid w:val="00806677"/>
    <w:rsid w:val="00806C83"/>
    <w:rsid w:val="00807CD2"/>
    <w:rsid w:val="008118CB"/>
    <w:rsid w:val="0081190C"/>
    <w:rsid w:val="0081338C"/>
    <w:rsid w:val="0081341E"/>
    <w:rsid w:val="0081368D"/>
    <w:rsid w:val="00813B63"/>
    <w:rsid w:val="00813E9C"/>
    <w:rsid w:val="008147C0"/>
    <w:rsid w:val="00814AE8"/>
    <w:rsid w:val="008157F8"/>
    <w:rsid w:val="0081751A"/>
    <w:rsid w:val="00817940"/>
    <w:rsid w:val="00817DFD"/>
    <w:rsid w:val="00822487"/>
    <w:rsid w:val="008224CF"/>
    <w:rsid w:val="008225CE"/>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37EC7"/>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4137"/>
    <w:rsid w:val="00855C83"/>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8DB"/>
    <w:rsid w:val="00875A62"/>
    <w:rsid w:val="00876002"/>
    <w:rsid w:val="008760B5"/>
    <w:rsid w:val="00876BC2"/>
    <w:rsid w:val="00877BD5"/>
    <w:rsid w:val="00877D45"/>
    <w:rsid w:val="0088009C"/>
    <w:rsid w:val="008801C4"/>
    <w:rsid w:val="00880636"/>
    <w:rsid w:val="00880EA2"/>
    <w:rsid w:val="0088112E"/>
    <w:rsid w:val="008824E8"/>
    <w:rsid w:val="008825DF"/>
    <w:rsid w:val="008830EF"/>
    <w:rsid w:val="00883AEA"/>
    <w:rsid w:val="008848C3"/>
    <w:rsid w:val="0088504B"/>
    <w:rsid w:val="0088514C"/>
    <w:rsid w:val="00885812"/>
    <w:rsid w:val="00885B70"/>
    <w:rsid w:val="00886A54"/>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1440"/>
    <w:rsid w:val="008A1683"/>
    <w:rsid w:val="008A2C2A"/>
    <w:rsid w:val="008A391C"/>
    <w:rsid w:val="008A453A"/>
    <w:rsid w:val="008A4C21"/>
    <w:rsid w:val="008A5DC1"/>
    <w:rsid w:val="008A7A53"/>
    <w:rsid w:val="008A7B9C"/>
    <w:rsid w:val="008A7FC0"/>
    <w:rsid w:val="008B1161"/>
    <w:rsid w:val="008B2083"/>
    <w:rsid w:val="008B345E"/>
    <w:rsid w:val="008B3462"/>
    <w:rsid w:val="008B54F0"/>
    <w:rsid w:val="008B5B04"/>
    <w:rsid w:val="008B60F1"/>
    <w:rsid w:val="008B65C4"/>
    <w:rsid w:val="008B6B56"/>
    <w:rsid w:val="008B70C8"/>
    <w:rsid w:val="008B72DC"/>
    <w:rsid w:val="008B7695"/>
    <w:rsid w:val="008B7D94"/>
    <w:rsid w:val="008B7EF4"/>
    <w:rsid w:val="008C00B4"/>
    <w:rsid w:val="008C040A"/>
    <w:rsid w:val="008C0905"/>
    <w:rsid w:val="008C1158"/>
    <w:rsid w:val="008C1E6C"/>
    <w:rsid w:val="008C28C0"/>
    <w:rsid w:val="008C2BC5"/>
    <w:rsid w:val="008C308C"/>
    <w:rsid w:val="008C3B06"/>
    <w:rsid w:val="008C4D93"/>
    <w:rsid w:val="008C4ECD"/>
    <w:rsid w:val="008C51CD"/>
    <w:rsid w:val="008C5DCE"/>
    <w:rsid w:val="008C64A8"/>
    <w:rsid w:val="008C6C0F"/>
    <w:rsid w:val="008C709F"/>
    <w:rsid w:val="008C7545"/>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7119"/>
    <w:rsid w:val="008D72E3"/>
    <w:rsid w:val="008D7371"/>
    <w:rsid w:val="008E03D4"/>
    <w:rsid w:val="008E0418"/>
    <w:rsid w:val="008E1012"/>
    <w:rsid w:val="008E12B9"/>
    <w:rsid w:val="008E1D91"/>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48C3"/>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48D8"/>
    <w:rsid w:val="00924CD8"/>
    <w:rsid w:val="00925FBD"/>
    <w:rsid w:val="009260CD"/>
    <w:rsid w:val="00926B15"/>
    <w:rsid w:val="00927887"/>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61F"/>
    <w:rsid w:val="00941766"/>
    <w:rsid w:val="00941792"/>
    <w:rsid w:val="00941C0F"/>
    <w:rsid w:val="00942199"/>
    <w:rsid w:val="00942EB5"/>
    <w:rsid w:val="009431B1"/>
    <w:rsid w:val="00943CA4"/>
    <w:rsid w:val="00944106"/>
    <w:rsid w:val="009446DA"/>
    <w:rsid w:val="009460ED"/>
    <w:rsid w:val="009464BE"/>
    <w:rsid w:val="00946821"/>
    <w:rsid w:val="00946DE4"/>
    <w:rsid w:val="00947E8C"/>
    <w:rsid w:val="00950194"/>
    <w:rsid w:val="00950DDC"/>
    <w:rsid w:val="00951CFF"/>
    <w:rsid w:val="00951DFC"/>
    <w:rsid w:val="00951EE0"/>
    <w:rsid w:val="009520FB"/>
    <w:rsid w:val="009521A7"/>
    <w:rsid w:val="00952964"/>
    <w:rsid w:val="00952AA0"/>
    <w:rsid w:val="00953845"/>
    <w:rsid w:val="00953D90"/>
    <w:rsid w:val="009546E7"/>
    <w:rsid w:val="009548A1"/>
    <w:rsid w:val="00954988"/>
    <w:rsid w:val="00955AD8"/>
    <w:rsid w:val="0095655C"/>
    <w:rsid w:val="009569D8"/>
    <w:rsid w:val="009570CF"/>
    <w:rsid w:val="00961198"/>
    <w:rsid w:val="00961A12"/>
    <w:rsid w:val="009622D5"/>
    <w:rsid w:val="009625E6"/>
    <w:rsid w:val="00962CA8"/>
    <w:rsid w:val="00963CEF"/>
    <w:rsid w:val="0096509D"/>
    <w:rsid w:val="009650F2"/>
    <w:rsid w:val="0096605E"/>
    <w:rsid w:val="009660D5"/>
    <w:rsid w:val="009665C3"/>
    <w:rsid w:val="00966690"/>
    <w:rsid w:val="00966798"/>
    <w:rsid w:val="009667F2"/>
    <w:rsid w:val="00966C12"/>
    <w:rsid w:val="00966F69"/>
    <w:rsid w:val="00967904"/>
    <w:rsid w:val="00967CF9"/>
    <w:rsid w:val="00970000"/>
    <w:rsid w:val="009724DF"/>
    <w:rsid w:val="00972701"/>
    <w:rsid w:val="00972B91"/>
    <w:rsid w:val="009739FB"/>
    <w:rsid w:val="00974093"/>
    <w:rsid w:val="0097424D"/>
    <w:rsid w:val="009744F5"/>
    <w:rsid w:val="009745CF"/>
    <w:rsid w:val="00974BE2"/>
    <w:rsid w:val="00974DD6"/>
    <w:rsid w:val="00974E1A"/>
    <w:rsid w:val="00974EB3"/>
    <w:rsid w:val="009755CC"/>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6413"/>
    <w:rsid w:val="00986DFE"/>
    <w:rsid w:val="00990641"/>
    <w:rsid w:val="00990AB6"/>
    <w:rsid w:val="00990EE5"/>
    <w:rsid w:val="00991927"/>
    <w:rsid w:val="00991C25"/>
    <w:rsid w:val="00991FCD"/>
    <w:rsid w:val="00992E0B"/>
    <w:rsid w:val="00992E83"/>
    <w:rsid w:val="009931F8"/>
    <w:rsid w:val="00993A75"/>
    <w:rsid w:val="0099475F"/>
    <w:rsid w:val="00994C7C"/>
    <w:rsid w:val="00994CB8"/>
    <w:rsid w:val="00995615"/>
    <w:rsid w:val="00996B12"/>
    <w:rsid w:val="00996D14"/>
    <w:rsid w:val="00996D7E"/>
    <w:rsid w:val="009A0867"/>
    <w:rsid w:val="009A16F3"/>
    <w:rsid w:val="009A39E3"/>
    <w:rsid w:val="009A3CC9"/>
    <w:rsid w:val="009A5172"/>
    <w:rsid w:val="009A559C"/>
    <w:rsid w:val="009A6D77"/>
    <w:rsid w:val="009A6E18"/>
    <w:rsid w:val="009A7B8F"/>
    <w:rsid w:val="009B0332"/>
    <w:rsid w:val="009B07D5"/>
    <w:rsid w:val="009B0A0E"/>
    <w:rsid w:val="009B1CF0"/>
    <w:rsid w:val="009B3398"/>
    <w:rsid w:val="009B3C2D"/>
    <w:rsid w:val="009B470B"/>
    <w:rsid w:val="009B4760"/>
    <w:rsid w:val="009B51B8"/>
    <w:rsid w:val="009B536B"/>
    <w:rsid w:val="009B53DB"/>
    <w:rsid w:val="009B56E8"/>
    <w:rsid w:val="009B5978"/>
    <w:rsid w:val="009B61E9"/>
    <w:rsid w:val="009B660D"/>
    <w:rsid w:val="009B6746"/>
    <w:rsid w:val="009B6A1A"/>
    <w:rsid w:val="009B6B9B"/>
    <w:rsid w:val="009B7EEF"/>
    <w:rsid w:val="009C08C8"/>
    <w:rsid w:val="009C3385"/>
    <w:rsid w:val="009C364A"/>
    <w:rsid w:val="009C3D85"/>
    <w:rsid w:val="009C5069"/>
    <w:rsid w:val="009C5712"/>
    <w:rsid w:val="009C5907"/>
    <w:rsid w:val="009C602D"/>
    <w:rsid w:val="009D0AAD"/>
    <w:rsid w:val="009D0F50"/>
    <w:rsid w:val="009D101B"/>
    <w:rsid w:val="009D1025"/>
    <w:rsid w:val="009D2E01"/>
    <w:rsid w:val="009D3FCD"/>
    <w:rsid w:val="009D3FFE"/>
    <w:rsid w:val="009D485C"/>
    <w:rsid w:val="009D4DC3"/>
    <w:rsid w:val="009D558D"/>
    <w:rsid w:val="009D5A1B"/>
    <w:rsid w:val="009D5D96"/>
    <w:rsid w:val="009D68A9"/>
    <w:rsid w:val="009D779A"/>
    <w:rsid w:val="009D7D05"/>
    <w:rsid w:val="009E1676"/>
    <w:rsid w:val="009E1AB1"/>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0BD"/>
    <w:rsid w:val="009F4120"/>
    <w:rsid w:val="009F5212"/>
    <w:rsid w:val="009F5A67"/>
    <w:rsid w:val="009F611A"/>
    <w:rsid w:val="009F62DE"/>
    <w:rsid w:val="009F71F3"/>
    <w:rsid w:val="00A01EC9"/>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923"/>
    <w:rsid w:val="00A15F5C"/>
    <w:rsid w:val="00A16591"/>
    <w:rsid w:val="00A17791"/>
    <w:rsid w:val="00A17C1D"/>
    <w:rsid w:val="00A21176"/>
    <w:rsid w:val="00A211FB"/>
    <w:rsid w:val="00A212BF"/>
    <w:rsid w:val="00A2171F"/>
    <w:rsid w:val="00A21946"/>
    <w:rsid w:val="00A2350E"/>
    <w:rsid w:val="00A2408F"/>
    <w:rsid w:val="00A25032"/>
    <w:rsid w:val="00A255BF"/>
    <w:rsid w:val="00A25BBB"/>
    <w:rsid w:val="00A25E26"/>
    <w:rsid w:val="00A2631F"/>
    <w:rsid w:val="00A26CB7"/>
    <w:rsid w:val="00A26D46"/>
    <w:rsid w:val="00A275A9"/>
    <w:rsid w:val="00A31B60"/>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159B"/>
    <w:rsid w:val="00A819A4"/>
    <w:rsid w:val="00A81DAB"/>
    <w:rsid w:val="00A81E1E"/>
    <w:rsid w:val="00A82B93"/>
    <w:rsid w:val="00A83FDB"/>
    <w:rsid w:val="00A84C8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36D"/>
    <w:rsid w:val="00AB1B56"/>
    <w:rsid w:val="00AB2459"/>
    <w:rsid w:val="00AB2736"/>
    <w:rsid w:val="00AB2CEC"/>
    <w:rsid w:val="00AB2EF0"/>
    <w:rsid w:val="00AB3440"/>
    <w:rsid w:val="00AB4F11"/>
    <w:rsid w:val="00AB6922"/>
    <w:rsid w:val="00AB7411"/>
    <w:rsid w:val="00AB74A8"/>
    <w:rsid w:val="00AC0085"/>
    <w:rsid w:val="00AC0374"/>
    <w:rsid w:val="00AC12AB"/>
    <w:rsid w:val="00AC1B51"/>
    <w:rsid w:val="00AC2121"/>
    <w:rsid w:val="00AC2612"/>
    <w:rsid w:val="00AC3447"/>
    <w:rsid w:val="00AC4B1D"/>
    <w:rsid w:val="00AC4E90"/>
    <w:rsid w:val="00AC5A79"/>
    <w:rsid w:val="00AC5EF3"/>
    <w:rsid w:val="00AC72EE"/>
    <w:rsid w:val="00AC7A06"/>
    <w:rsid w:val="00AC7DEA"/>
    <w:rsid w:val="00AC7E3E"/>
    <w:rsid w:val="00AC7F19"/>
    <w:rsid w:val="00AD0AD0"/>
    <w:rsid w:val="00AD1AA5"/>
    <w:rsid w:val="00AD2457"/>
    <w:rsid w:val="00AD27D0"/>
    <w:rsid w:val="00AD2920"/>
    <w:rsid w:val="00AD3322"/>
    <w:rsid w:val="00AD48C4"/>
    <w:rsid w:val="00AD518F"/>
    <w:rsid w:val="00AD548C"/>
    <w:rsid w:val="00AD5D37"/>
    <w:rsid w:val="00AD5E34"/>
    <w:rsid w:val="00AD650D"/>
    <w:rsid w:val="00AD7E7D"/>
    <w:rsid w:val="00AE17C7"/>
    <w:rsid w:val="00AE1B33"/>
    <w:rsid w:val="00AE2AEB"/>
    <w:rsid w:val="00AE2E94"/>
    <w:rsid w:val="00AE3340"/>
    <w:rsid w:val="00AE385C"/>
    <w:rsid w:val="00AE38B3"/>
    <w:rsid w:val="00AE47EC"/>
    <w:rsid w:val="00AE7861"/>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07A23"/>
    <w:rsid w:val="00B103D8"/>
    <w:rsid w:val="00B10B92"/>
    <w:rsid w:val="00B1163C"/>
    <w:rsid w:val="00B11962"/>
    <w:rsid w:val="00B11D98"/>
    <w:rsid w:val="00B1235D"/>
    <w:rsid w:val="00B13C49"/>
    <w:rsid w:val="00B141A6"/>
    <w:rsid w:val="00B142C9"/>
    <w:rsid w:val="00B142E2"/>
    <w:rsid w:val="00B14EC3"/>
    <w:rsid w:val="00B168B3"/>
    <w:rsid w:val="00B16E81"/>
    <w:rsid w:val="00B17828"/>
    <w:rsid w:val="00B17D07"/>
    <w:rsid w:val="00B204C4"/>
    <w:rsid w:val="00B2060A"/>
    <w:rsid w:val="00B21BC5"/>
    <w:rsid w:val="00B22D47"/>
    <w:rsid w:val="00B22DEA"/>
    <w:rsid w:val="00B2345F"/>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168"/>
    <w:rsid w:val="00B32797"/>
    <w:rsid w:val="00B32A63"/>
    <w:rsid w:val="00B32CA6"/>
    <w:rsid w:val="00B33116"/>
    <w:rsid w:val="00B349FA"/>
    <w:rsid w:val="00B34A5B"/>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4D4D"/>
    <w:rsid w:val="00B44EEC"/>
    <w:rsid w:val="00B462B7"/>
    <w:rsid w:val="00B46481"/>
    <w:rsid w:val="00B46635"/>
    <w:rsid w:val="00B47956"/>
    <w:rsid w:val="00B50CFC"/>
    <w:rsid w:val="00B51298"/>
    <w:rsid w:val="00B51646"/>
    <w:rsid w:val="00B51BD9"/>
    <w:rsid w:val="00B5210B"/>
    <w:rsid w:val="00B529E0"/>
    <w:rsid w:val="00B52B28"/>
    <w:rsid w:val="00B537C4"/>
    <w:rsid w:val="00B54578"/>
    <w:rsid w:val="00B5569A"/>
    <w:rsid w:val="00B556B4"/>
    <w:rsid w:val="00B5609E"/>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B9B"/>
    <w:rsid w:val="00B71EF1"/>
    <w:rsid w:val="00B72D06"/>
    <w:rsid w:val="00B73254"/>
    <w:rsid w:val="00B73DC3"/>
    <w:rsid w:val="00B741FC"/>
    <w:rsid w:val="00B74341"/>
    <w:rsid w:val="00B745A7"/>
    <w:rsid w:val="00B74EAB"/>
    <w:rsid w:val="00B75135"/>
    <w:rsid w:val="00B756E3"/>
    <w:rsid w:val="00B76312"/>
    <w:rsid w:val="00B76ACD"/>
    <w:rsid w:val="00B76AEB"/>
    <w:rsid w:val="00B772EF"/>
    <w:rsid w:val="00B80401"/>
    <w:rsid w:val="00B80A77"/>
    <w:rsid w:val="00B80E40"/>
    <w:rsid w:val="00B80E6C"/>
    <w:rsid w:val="00B8298F"/>
    <w:rsid w:val="00B82D2E"/>
    <w:rsid w:val="00B82FA8"/>
    <w:rsid w:val="00B837D5"/>
    <w:rsid w:val="00B83D97"/>
    <w:rsid w:val="00B84967"/>
    <w:rsid w:val="00B85087"/>
    <w:rsid w:val="00B853C3"/>
    <w:rsid w:val="00B85856"/>
    <w:rsid w:val="00B85A9B"/>
    <w:rsid w:val="00B85BAF"/>
    <w:rsid w:val="00B861F9"/>
    <w:rsid w:val="00B863FE"/>
    <w:rsid w:val="00B86936"/>
    <w:rsid w:val="00B86C02"/>
    <w:rsid w:val="00B870FB"/>
    <w:rsid w:val="00B914BE"/>
    <w:rsid w:val="00B91964"/>
    <w:rsid w:val="00B919F0"/>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464B"/>
    <w:rsid w:val="00BA4C97"/>
    <w:rsid w:val="00BA4DDC"/>
    <w:rsid w:val="00BA5140"/>
    <w:rsid w:val="00BA5F9D"/>
    <w:rsid w:val="00BA6637"/>
    <w:rsid w:val="00BA6BF1"/>
    <w:rsid w:val="00BA76C4"/>
    <w:rsid w:val="00BA7898"/>
    <w:rsid w:val="00BA7AD0"/>
    <w:rsid w:val="00BB1576"/>
    <w:rsid w:val="00BB18DA"/>
    <w:rsid w:val="00BB2022"/>
    <w:rsid w:val="00BB229D"/>
    <w:rsid w:val="00BB40BB"/>
    <w:rsid w:val="00BB40E0"/>
    <w:rsid w:val="00BB43BB"/>
    <w:rsid w:val="00BB43BF"/>
    <w:rsid w:val="00BB5540"/>
    <w:rsid w:val="00BB58F3"/>
    <w:rsid w:val="00BC013C"/>
    <w:rsid w:val="00BC079A"/>
    <w:rsid w:val="00BC0B42"/>
    <w:rsid w:val="00BC1C39"/>
    <w:rsid w:val="00BC284B"/>
    <w:rsid w:val="00BC3F62"/>
    <w:rsid w:val="00BC412C"/>
    <w:rsid w:val="00BC502F"/>
    <w:rsid w:val="00BC5231"/>
    <w:rsid w:val="00BC6590"/>
    <w:rsid w:val="00BC669F"/>
    <w:rsid w:val="00BC6D2A"/>
    <w:rsid w:val="00BC7C45"/>
    <w:rsid w:val="00BD01B9"/>
    <w:rsid w:val="00BD09BA"/>
    <w:rsid w:val="00BD22FF"/>
    <w:rsid w:val="00BD2B76"/>
    <w:rsid w:val="00BD4277"/>
    <w:rsid w:val="00BD4B2A"/>
    <w:rsid w:val="00BD5886"/>
    <w:rsid w:val="00BD596F"/>
    <w:rsid w:val="00BD5C51"/>
    <w:rsid w:val="00BD5E3A"/>
    <w:rsid w:val="00BD65EA"/>
    <w:rsid w:val="00BD69C4"/>
    <w:rsid w:val="00BD6B4F"/>
    <w:rsid w:val="00BE035F"/>
    <w:rsid w:val="00BE0579"/>
    <w:rsid w:val="00BE057A"/>
    <w:rsid w:val="00BE092C"/>
    <w:rsid w:val="00BE0CB6"/>
    <w:rsid w:val="00BE0E5A"/>
    <w:rsid w:val="00BE12A4"/>
    <w:rsid w:val="00BE18F7"/>
    <w:rsid w:val="00BE1B2B"/>
    <w:rsid w:val="00BE1DCC"/>
    <w:rsid w:val="00BE225F"/>
    <w:rsid w:val="00BE231A"/>
    <w:rsid w:val="00BE30C5"/>
    <w:rsid w:val="00BE31BC"/>
    <w:rsid w:val="00BE3533"/>
    <w:rsid w:val="00BE36C9"/>
    <w:rsid w:val="00BE4101"/>
    <w:rsid w:val="00BE4323"/>
    <w:rsid w:val="00BE4B72"/>
    <w:rsid w:val="00BE60C5"/>
    <w:rsid w:val="00BE6166"/>
    <w:rsid w:val="00BE61C6"/>
    <w:rsid w:val="00BE6427"/>
    <w:rsid w:val="00BE7510"/>
    <w:rsid w:val="00BE7A72"/>
    <w:rsid w:val="00BE7EFF"/>
    <w:rsid w:val="00BF0BF4"/>
    <w:rsid w:val="00BF0DD6"/>
    <w:rsid w:val="00BF29F9"/>
    <w:rsid w:val="00BF2F5C"/>
    <w:rsid w:val="00BF3064"/>
    <w:rsid w:val="00BF3A2D"/>
    <w:rsid w:val="00BF5412"/>
    <w:rsid w:val="00BF5EC1"/>
    <w:rsid w:val="00BF6684"/>
    <w:rsid w:val="00BF6D7F"/>
    <w:rsid w:val="00BF785D"/>
    <w:rsid w:val="00BF7C96"/>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8D3"/>
    <w:rsid w:val="00C15BCF"/>
    <w:rsid w:val="00C1704D"/>
    <w:rsid w:val="00C173C2"/>
    <w:rsid w:val="00C20EEA"/>
    <w:rsid w:val="00C20F28"/>
    <w:rsid w:val="00C212DA"/>
    <w:rsid w:val="00C21359"/>
    <w:rsid w:val="00C2172A"/>
    <w:rsid w:val="00C2317B"/>
    <w:rsid w:val="00C234C0"/>
    <w:rsid w:val="00C239B2"/>
    <w:rsid w:val="00C24A9B"/>
    <w:rsid w:val="00C24CF0"/>
    <w:rsid w:val="00C24E77"/>
    <w:rsid w:val="00C25054"/>
    <w:rsid w:val="00C252B0"/>
    <w:rsid w:val="00C26AC9"/>
    <w:rsid w:val="00C27475"/>
    <w:rsid w:val="00C274A0"/>
    <w:rsid w:val="00C27A1C"/>
    <w:rsid w:val="00C27E9E"/>
    <w:rsid w:val="00C305AF"/>
    <w:rsid w:val="00C31BC0"/>
    <w:rsid w:val="00C31C5B"/>
    <w:rsid w:val="00C31DCB"/>
    <w:rsid w:val="00C32D0C"/>
    <w:rsid w:val="00C33AC7"/>
    <w:rsid w:val="00C33C05"/>
    <w:rsid w:val="00C34C39"/>
    <w:rsid w:val="00C34C8C"/>
    <w:rsid w:val="00C35740"/>
    <w:rsid w:val="00C362E4"/>
    <w:rsid w:val="00C36893"/>
    <w:rsid w:val="00C36C0E"/>
    <w:rsid w:val="00C37225"/>
    <w:rsid w:val="00C4157D"/>
    <w:rsid w:val="00C41DE9"/>
    <w:rsid w:val="00C4274D"/>
    <w:rsid w:val="00C42D4B"/>
    <w:rsid w:val="00C4308F"/>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FF3"/>
    <w:rsid w:val="00C60622"/>
    <w:rsid w:val="00C61164"/>
    <w:rsid w:val="00C62995"/>
    <w:rsid w:val="00C63B17"/>
    <w:rsid w:val="00C63F1E"/>
    <w:rsid w:val="00C6428E"/>
    <w:rsid w:val="00C65361"/>
    <w:rsid w:val="00C654D1"/>
    <w:rsid w:val="00C65640"/>
    <w:rsid w:val="00C66296"/>
    <w:rsid w:val="00C67435"/>
    <w:rsid w:val="00C67457"/>
    <w:rsid w:val="00C6795A"/>
    <w:rsid w:val="00C67A43"/>
    <w:rsid w:val="00C67A77"/>
    <w:rsid w:val="00C67CA6"/>
    <w:rsid w:val="00C71D87"/>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464A"/>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58E"/>
    <w:rsid w:val="00C95D5B"/>
    <w:rsid w:val="00C95E91"/>
    <w:rsid w:val="00C960F8"/>
    <w:rsid w:val="00C96D34"/>
    <w:rsid w:val="00C978D7"/>
    <w:rsid w:val="00C97F3D"/>
    <w:rsid w:val="00CA0405"/>
    <w:rsid w:val="00CA07D5"/>
    <w:rsid w:val="00CA0A11"/>
    <w:rsid w:val="00CA404E"/>
    <w:rsid w:val="00CA428C"/>
    <w:rsid w:val="00CA4A28"/>
    <w:rsid w:val="00CA52AB"/>
    <w:rsid w:val="00CA57BF"/>
    <w:rsid w:val="00CA78D2"/>
    <w:rsid w:val="00CB0715"/>
    <w:rsid w:val="00CB1B6C"/>
    <w:rsid w:val="00CB2962"/>
    <w:rsid w:val="00CB38AA"/>
    <w:rsid w:val="00CB3B70"/>
    <w:rsid w:val="00CB4160"/>
    <w:rsid w:val="00CB4351"/>
    <w:rsid w:val="00CB44E8"/>
    <w:rsid w:val="00CB627B"/>
    <w:rsid w:val="00CB716D"/>
    <w:rsid w:val="00CB7750"/>
    <w:rsid w:val="00CB7B90"/>
    <w:rsid w:val="00CC14F2"/>
    <w:rsid w:val="00CC155A"/>
    <w:rsid w:val="00CC1974"/>
    <w:rsid w:val="00CC215A"/>
    <w:rsid w:val="00CC220C"/>
    <w:rsid w:val="00CC35C5"/>
    <w:rsid w:val="00CC37F6"/>
    <w:rsid w:val="00CC3A45"/>
    <w:rsid w:val="00CC472E"/>
    <w:rsid w:val="00CC5E3D"/>
    <w:rsid w:val="00CC67B8"/>
    <w:rsid w:val="00CD2E02"/>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4CA7"/>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481"/>
    <w:rsid w:val="00CF7BD4"/>
    <w:rsid w:val="00D009CE"/>
    <w:rsid w:val="00D01157"/>
    <w:rsid w:val="00D022A1"/>
    <w:rsid w:val="00D02C98"/>
    <w:rsid w:val="00D05527"/>
    <w:rsid w:val="00D057F6"/>
    <w:rsid w:val="00D05E69"/>
    <w:rsid w:val="00D05FDD"/>
    <w:rsid w:val="00D0638D"/>
    <w:rsid w:val="00D0759D"/>
    <w:rsid w:val="00D0781D"/>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1F9"/>
    <w:rsid w:val="00D43AE2"/>
    <w:rsid w:val="00D44124"/>
    <w:rsid w:val="00D4414E"/>
    <w:rsid w:val="00D449F3"/>
    <w:rsid w:val="00D46671"/>
    <w:rsid w:val="00D469D8"/>
    <w:rsid w:val="00D46D60"/>
    <w:rsid w:val="00D50025"/>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C14"/>
    <w:rsid w:val="00D64FB9"/>
    <w:rsid w:val="00D6509A"/>
    <w:rsid w:val="00D653DF"/>
    <w:rsid w:val="00D65744"/>
    <w:rsid w:val="00D65DD1"/>
    <w:rsid w:val="00D65F7B"/>
    <w:rsid w:val="00D66428"/>
    <w:rsid w:val="00D66F01"/>
    <w:rsid w:val="00D70399"/>
    <w:rsid w:val="00D70F84"/>
    <w:rsid w:val="00D723AA"/>
    <w:rsid w:val="00D72527"/>
    <w:rsid w:val="00D72536"/>
    <w:rsid w:val="00D7297D"/>
    <w:rsid w:val="00D73A75"/>
    <w:rsid w:val="00D75BEE"/>
    <w:rsid w:val="00D7652D"/>
    <w:rsid w:val="00D76A57"/>
    <w:rsid w:val="00D76F2C"/>
    <w:rsid w:val="00D76F2F"/>
    <w:rsid w:val="00D800B0"/>
    <w:rsid w:val="00D80CEC"/>
    <w:rsid w:val="00D80FD7"/>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71A"/>
    <w:rsid w:val="00D93EE2"/>
    <w:rsid w:val="00D94B21"/>
    <w:rsid w:val="00D94D73"/>
    <w:rsid w:val="00D96942"/>
    <w:rsid w:val="00D969E2"/>
    <w:rsid w:val="00D96EAF"/>
    <w:rsid w:val="00D975A8"/>
    <w:rsid w:val="00DA0468"/>
    <w:rsid w:val="00DA089A"/>
    <w:rsid w:val="00DA0B45"/>
    <w:rsid w:val="00DA0E4F"/>
    <w:rsid w:val="00DA2576"/>
    <w:rsid w:val="00DA2C86"/>
    <w:rsid w:val="00DA4835"/>
    <w:rsid w:val="00DA5011"/>
    <w:rsid w:val="00DA515C"/>
    <w:rsid w:val="00DA521E"/>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3FA7"/>
    <w:rsid w:val="00DB48EF"/>
    <w:rsid w:val="00DB4BF2"/>
    <w:rsid w:val="00DB5271"/>
    <w:rsid w:val="00DB52C8"/>
    <w:rsid w:val="00DB54C3"/>
    <w:rsid w:val="00DB5BD2"/>
    <w:rsid w:val="00DB6725"/>
    <w:rsid w:val="00DB6E0D"/>
    <w:rsid w:val="00DB7155"/>
    <w:rsid w:val="00DB797F"/>
    <w:rsid w:val="00DB7D02"/>
    <w:rsid w:val="00DC003F"/>
    <w:rsid w:val="00DC0421"/>
    <w:rsid w:val="00DC0C71"/>
    <w:rsid w:val="00DC1031"/>
    <w:rsid w:val="00DC1A27"/>
    <w:rsid w:val="00DC2170"/>
    <w:rsid w:val="00DC2452"/>
    <w:rsid w:val="00DC25EA"/>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4543"/>
    <w:rsid w:val="00DE58C4"/>
    <w:rsid w:val="00DE675F"/>
    <w:rsid w:val="00DE6B00"/>
    <w:rsid w:val="00DE6EEE"/>
    <w:rsid w:val="00DE7513"/>
    <w:rsid w:val="00DE7B46"/>
    <w:rsid w:val="00DE7E68"/>
    <w:rsid w:val="00DF14A3"/>
    <w:rsid w:val="00DF270D"/>
    <w:rsid w:val="00DF2F2D"/>
    <w:rsid w:val="00DF35A5"/>
    <w:rsid w:val="00DF3879"/>
    <w:rsid w:val="00DF3A87"/>
    <w:rsid w:val="00DF5F17"/>
    <w:rsid w:val="00DF6811"/>
    <w:rsid w:val="00DF6D4B"/>
    <w:rsid w:val="00DF73D8"/>
    <w:rsid w:val="00DF74CB"/>
    <w:rsid w:val="00E002AA"/>
    <w:rsid w:val="00E0084D"/>
    <w:rsid w:val="00E0191F"/>
    <w:rsid w:val="00E0204D"/>
    <w:rsid w:val="00E02D05"/>
    <w:rsid w:val="00E038BC"/>
    <w:rsid w:val="00E046E3"/>
    <w:rsid w:val="00E046EB"/>
    <w:rsid w:val="00E04884"/>
    <w:rsid w:val="00E04BF6"/>
    <w:rsid w:val="00E0679F"/>
    <w:rsid w:val="00E06A15"/>
    <w:rsid w:val="00E0755B"/>
    <w:rsid w:val="00E075E4"/>
    <w:rsid w:val="00E077F5"/>
    <w:rsid w:val="00E07A6C"/>
    <w:rsid w:val="00E07BD1"/>
    <w:rsid w:val="00E10341"/>
    <w:rsid w:val="00E1079E"/>
    <w:rsid w:val="00E11678"/>
    <w:rsid w:val="00E12294"/>
    <w:rsid w:val="00E13310"/>
    <w:rsid w:val="00E1334A"/>
    <w:rsid w:val="00E134D1"/>
    <w:rsid w:val="00E1463A"/>
    <w:rsid w:val="00E16088"/>
    <w:rsid w:val="00E174B9"/>
    <w:rsid w:val="00E20DD9"/>
    <w:rsid w:val="00E20E9C"/>
    <w:rsid w:val="00E20F73"/>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D62"/>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8BD"/>
    <w:rsid w:val="00E458E8"/>
    <w:rsid w:val="00E46432"/>
    <w:rsid w:val="00E466A9"/>
    <w:rsid w:val="00E475E0"/>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C74"/>
    <w:rsid w:val="00E82F33"/>
    <w:rsid w:val="00E83911"/>
    <w:rsid w:val="00E83961"/>
    <w:rsid w:val="00E83BC4"/>
    <w:rsid w:val="00E83E24"/>
    <w:rsid w:val="00E83FAD"/>
    <w:rsid w:val="00E84CF4"/>
    <w:rsid w:val="00E85248"/>
    <w:rsid w:val="00E857A7"/>
    <w:rsid w:val="00E85DF9"/>
    <w:rsid w:val="00E86365"/>
    <w:rsid w:val="00E86992"/>
    <w:rsid w:val="00E90274"/>
    <w:rsid w:val="00E907B3"/>
    <w:rsid w:val="00E92E3F"/>
    <w:rsid w:val="00E93390"/>
    <w:rsid w:val="00E9362C"/>
    <w:rsid w:val="00E93A29"/>
    <w:rsid w:val="00E94DE3"/>
    <w:rsid w:val="00E95691"/>
    <w:rsid w:val="00E96C6A"/>
    <w:rsid w:val="00E96E97"/>
    <w:rsid w:val="00EA0590"/>
    <w:rsid w:val="00EA0AAD"/>
    <w:rsid w:val="00EA0F44"/>
    <w:rsid w:val="00EA19BC"/>
    <w:rsid w:val="00EA1CF2"/>
    <w:rsid w:val="00EA1FE8"/>
    <w:rsid w:val="00EA2F9B"/>
    <w:rsid w:val="00EA3E49"/>
    <w:rsid w:val="00EA54C1"/>
    <w:rsid w:val="00EA6447"/>
    <w:rsid w:val="00EA665A"/>
    <w:rsid w:val="00EA6924"/>
    <w:rsid w:val="00EA7E20"/>
    <w:rsid w:val="00EB0A4A"/>
    <w:rsid w:val="00EB0D51"/>
    <w:rsid w:val="00EB0DC5"/>
    <w:rsid w:val="00EB1E58"/>
    <w:rsid w:val="00EB3144"/>
    <w:rsid w:val="00EB34CD"/>
    <w:rsid w:val="00EB35EB"/>
    <w:rsid w:val="00EB3769"/>
    <w:rsid w:val="00EB3871"/>
    <w:rsid w:val="00EB3A0E"/>
    <w:rsid w:val="00EB3AD6"/>
    <w:rsid w:val="00EB40E0"/>
    <w:rsid w:val="00EB4510"/>
    <w:rsid w:val="00EB47DB"/>
    <w:rsid w:val="00EB500C"/>
    <w:rsid w:val="00EB5593"/>
    <w:rsid w:val="00EB724A"/>
    <w:rsid w:val="00EC1E3D"/>
    <w:rsid w:val="00EC22C0"/>
    <w:rsid w:val="00EC2B27"/>
    <w:rsid w:val="00EC2CFE"/>
    <w:rsid w:val="00EC2D89"/>
    <w:rsid w:val="00EC35FB"/>
    <w:rsid w:val="00EC3D14"/>
    <w:rsid w:val="00EC64F9"/>
    <w:rsid w:val="00EC741D"/>
    <w:rsid w:val="00EC7EE2"/>
    <w:rsid w:val="00ED0884"/>
    <w:rsid w:val="00ED0AB2"/>
    <w:rsid w:val="00ED0AD4"/>
    <w:rsid w:val="00ED117F"/>
    <w:rsid w:val="00ED2BF4"/>
    <w:rsid w:val="00ED3075"/>
    <w:rsid w:val="00ED3846"/>
    <w:rsid w:val="00ED4114"/>
    <w:rsid w:val="00ED47B9"/>
    <w:rsid w:val="00ED5098"/>
    <w:rsid w:val="00ED5551"/>
    <w:rsid w:val="00ED55F0"/>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026"/>
    <w:rsid w:val="00EE4283"/>
    <w:rsid w:val="00EE47A1"/>
    <w:rsid w:val="00EE4DC9"/>
    <w:rsid w:val="00EE56CF"/>
    <w:rsid w:val="00EE5C2F"/>
    <w:rsid w:val="00EE68BC"/>
    <w:rsid w:val="00EF034C"/>
    <w:rsid w:val="00EF0476"/>
    <w:rsid w:val="00EF060B"/>
    <w:rsid w:val="00EF0B5B"/>
    <w:rsid w:val="00EF0E10"/>
    <w:rsid w:val="00EF147B"/>
    <w:rsid w:val="00EF1616"/>
    <w:rsid w:val="00EF1C66"/>
    <w:rsid w:val="00EF48CA"/>
    <w:rsid w:val="00EF4B0B"/>
    <w:rsid w:val="00EF7EC3"/>
    <w:rsid w:val="00F0029D"/>
    <w:rsid w:val="00F00AF5"/>
    <w:rsid w:val="00F00BD3"/>
    <w:rsid w:val="00F01354"/>
    <w:rsid w:val="00F01529"/>
    <w:rsid w:val="00F01FC2"/>
    <w:rsid w:val="00F03199"/>
    <w:rsid w:val="00F05DF2"/>
    <w:rsid w:val="00F06529"/>
    <w:rsid w:val="00F0659D"/>
    <w:rsid w:val="00F067CD"/>
    <w:rsid w:val="00F07CE5"/>
    <w:rsid w:val="00F100CA"/>
    <w:rsid w:val="00F1044B"/>
    <w:rsid w:val="00F120AE"/>
    <w:rsid w:val="00F1233E"/>
    <w:rsid w:val="00F124B8"/>
    <w:rsid w:val="00F14237"/>
    <w:rsid w:val="00F15783"/>
    <w:rsid w:val="00F15839"/>
    <w:rsid w:val="00F15BD6"/>
    <w:rsid w:val="00F1609A"/>
    <w:rsid w:val="00F17089"/>
    <w:rsid w:val="00F17521"/>
    <w:rsid w:val="00F2083F"/>
    <w:rsid w:val="00F209CC"/>
    <w:rsid w:val="00F21718"/>
    <w:rsid w:val="00F23850"/>
    <w:rsid w:val="00F24471"/>
    <w:rsid w:val="00F24C03"/>
    <w:rsid w:val="00F25169"/>
    <w:rsid w:val="00F27865"/>
    <w:rsid w:val="00F3036C"/>
    <w:rsid w:val="00F30504"/>
    <w:rsid w:val="00F30807"/>
    <w:rsid w:val="00F3092C"/>
    <w:rsid w:val="00F326CD"/>
    <w:rsid w:val="00F33E76"/>
    <w:rsid w:val="00F34E6C"/>
    <w:rsid w:val="00F35166"/>
    <w:rsid w:val="00F3533A"/>
    <w:rsid w:val="00F353BC"/>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BD0"/>
    <w:rsid w:val="00F51D6F"/>
    <w:rsid w:val="00F5232E"/>
    <w:rsid w:val="00F52A7B"/>
    <w:rsid w:val="00F537B2"/>
    <w:rsid w:val="00F538CC"/>
    <w:rsid w:val="00F556EC"/>
    <w:rsid w:val="00F565CB"/>
    <w:rsid w:val="00F5779B"/>
    <w:rsid w:val="00F57DAE"/>
    <w:rsid w:val="00F602AD"/>
    <w:rsid w:val="00F60DBC"/>
    <w:rsid w:val="00F611FE"/>
    <w:rsid w:val="00F61436"/>
    <w:rsid w:val="00F6186D"/>
    <w:rsid w:val="00F637C8"/>
    <w:rsid w:val="00F6380C"/>
    <w:rsid w:val="00F64165"/>
    <w:rsid w:val="00F64D8B"/>
    <w:rsid w:val="00F65178"/>
    <w:rsid w:val="00F65441"/>
    <w:rsid w:val="00F6669D"/>
    <w:rsid w:val="00F67407"/>
    <w:rsid w:val="00F67766"/>
    <w:rsid w:val="00F67955"/>
    <w:rsid w:val="00F7080B"/>
    <w:rsid w:val="00F70F62"/>
    <w:rsid w:val="00F71BF4"/>
    <w:rsid w:val="00F72435"/>
    <w:rsid w:val="00F75795"/>
    <w:rsid w:val="00F75C96"/>
    <w:rsid w:val="00F76BB0"/>
    <w:rsid w:val="00F77A59"/>
    <w:rsid w:val="00F8067F"/>
    <w:rsid w:val="00F80EF0"/>
    <w:rsid w:val="00F813C1"/>
    <w:rsid w:val="00F81BB5"/>
    <w:rsid w:val="00F81FEB"/>
    <w:rsid w:val="00F82A19"/>
    <w:rsid w:val="00F82DA5"/>
    <w:rsid w:val="00F830D8"/>
    <w:rsid w:val="00F838AB"/>
    <w:rsid w:val="00F85587"/>
    <w:rsid w:val="00F85B63"/>
    <w:rsid w:val="00F86179"/>
    <w:rsid w:val="00F9136A"/>
    <w:rsid w:val="00F91B01"/>
    <w:rsid w:val="00F91E3B"/>
    <w:rsid w:val="00F92AF6"/>
    <w:rsid w:val="00F92FF5"/>
    <w:rsid w:val="00F93BF0"/>
    <w:rsid w:val="00F93D98"/>
    <w:rsid w:val="00F94443"/>
    <w:rsid w:val="00F9484C"/>
    <w:rsid w:val="00F949AB"/>
    <w:rsid w:val="00F94B51"/>
    <w:rsid w:val="00F94C3F"/>
    <w:rsid w:val="00F94DCB"/>
    <w:rsid w:val="00F956E0"/>
    <w:rsid w:val="00F96580"/>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72B"/>
    <w:rsid w:val="00FD1848"/>
    <w:rsid w:val="00FD204E"/>
    <w:rsid w:val="00FD2B80"/>
    <w:rsid w:val="00FD2C5E"/>
    <w:rsid w:val="00FD2CC5"/>
    <w:rsid w:val="00FD31E0"/>
    <w:rsid w:val="00FD3539"/>
    <w:rsid w:val="00FD3A9E"/>
    <w:rsid w:val="00FD3D6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B94"/>
    <w:rsid w:val="00FE69A8"/>
    <w:rsid w:val="00FE7EF2"/>
    <w:rsid w:val="00FF11AC"/>
    <w:rsid w:val="00FF13C6"/>
    <w:rsid w:val="00FF1A3C"/>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266EE2AE"/>
  <w15:chartTrackingRefBased/>
  <w15:docId w15:val="{672F1A7A-F92D-4186-A04C-59D30E56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3E"/>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 w:type="table" w:styleId="TableGrid">
    <w:name w:val="Table Grid"/>
    <w:basedOn w:val="TableNormal"/>
    <w:rsid w:val="00CE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01EC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8202">
      <w:bodyDiv w:val="1"/>
      <w:marLeft w:val="0"/>
      <w:marRight w:val="0"/>
      <w:marTop w:val="0"/>
      <w:marBottom w:val="0"/>
      <w:divBdr>
        <w:top w:val="none" w:sz="0" w:space="0" w:color="auto"/>
        <w:left w:val="none" w:sz="0" w:space="0" w:color="auto"/>
        <w:bottom w:val="none" w:sz="0" w:space="0" w:color="auto"/>
        <w:right w:val="none" w:sz="0" w:space="0" w:color="auto"/>
      </w:divBdr>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CE50-EFF7-462A-B261-7A21895A3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4.xml><?xml version="1.0" encoding="utf-8"?>
<ds:datastoreItem xmlns:ds="http://schemas.openxmlformats.org/officeDocument/2006/customXml" ds:itemID="{9DA4351B-2385-46DA-A5CE-5A57DB5C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1713</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3</cp:revision>
  <cp:lastPrinted>2021-09-22T21:29:00Z</cp:lastPrinted>
  <dcterms:created xsi:type="dcterms:W3CDTF">2021-09-22T21:07:00Z</dcterms:created>
  <dcterms:modified xsi:type="dcterms:W3CDTF">2021-09-22T21:29:00Z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